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58208" w14:textId="77777777" w:rsidR="00145F5C" w:rsidRPr="00145F5C" w:rsidRDefault="00145F5C" w:rsidP="00145F5C">
      <w:pPr>
        <w:spacing w:after="540" w:line="240" w:lineRule="auto"/>
        <w:outlineLvl w:val="0"/>
        <w:rPr>
          <w:rFonts w:ascii="Source Sans Pro" w:eastAsia="Times New Roman" w:hAnsi="Source Sans Pro" w:cs="Times New Roman"/>
          <w:b/>
          <w:bCs/>
          <w:color w:val="FFFFFF"/>
          <w:kern w:val="36"/>
          <w:sz w:val="72"/>
          <w:szCs w:val="72"/>
        </w:rPr>
      </w:pPr>
      <w:r w:rsidRPr="00145F5C">
        <w:rPr>
          <w:rFonts w:ascii="Source Sans Pro" w:eastAsia="Times New Roman" w:hAnsi="Source Sans Pro" w:cs="Times New Roman"/>
          <w:b/>
          <w:bCs/>
          <w:color w:val="FFFFFF"/>
          <w:kern w:val="36"/>
          <w:sz w:val="72"/>
          <w:szCs w:val="72"/>
        </w:rPr>
        <w:t>Kingman County</w:t>
      </w:r>
    </w:p>
    <w:p w14:paraId="0C9A3BE2" w14:textId="0D537625" w:rsidR="00145F5C" w:rsidRPr="00145F5C" w:rsidRDefault="00145F5C" w:rsidP="00145F5C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Times New Roman"/>
          <w:b/>
          <w:bCs/>
          <w:color w:val="333333"/>
          <w:sz w:val="32"/>
          <w:szCs w:val="32"/>
        </w:rPr>
      </w:pPr>
      <w:r w:rsidRPr="00145F5C">
        <w:rPr>
          <w:rFonts w:ascii="Source Sans Pro" w:eastAsia="Times New Roman" w:hAnsi="Source Sans Pro" w:cs="Times New Roman"/>
          <w:b/>
          <w:bCs/>
          <w:color w:val="333333"/>
          <w:sz w:val="32"/>
          <w:szCs w:val="32"/>
        </w:rPr>
        <w:t>Kingman County Council on Aging office in Kingman</w:t>
      </w:r>
    </w:p>
    <w:p w14:paraId="3AF80CE5" w14:textId="77777777" w:rsidR="00145F5C" w:rsidRDefault="00145F5C" w:rsidP="00145F5C">
      <w:pPr>
        <w:shd w:val="clear" w:color="auto" w:fill="FFFFFF"/>
        <w:spacing w:line="240" w:lineRule="auto"/>
        <w:rPr>
          <w:rFonts w:ascii="Source Sans Pro" w:eastAsia="Times New Roman" w:hAnsi="Source Sans Pro" w:cs="Times New Roman"/>
          <w:b/>
          <w:bCs/>
          <w:color w:val="099444"/>
          <w:sz w:val="36"/>
          <w:szCs w:val="36"/>
        </w:rPr>
      </w:pPr>
      <w:r w:rsidRPr="00145F5C">
        <w:rPr>
          <w:rFonts w:ascii="Source Sans Pro" w:eastAsia="Times New Roman" w:hAnsi="Source Sans Pro" w:cs="Times New Roman"/>
          <w:color w:val="333333"/>
          <w:sz w:val="27"/>
          <w:szCs w:val="27"/>
        </w:rPr>
        <w:br/>
        <w:t>305 North Cedar</w:t>
      </w:r>
      <w:r w:rsidRPr="00145F5C">
        <w:rPr>
          <w:rFonts w:ascii="Source Sans Pro" w:eastAsia="Times New Roman" w:hAnsi="Source Sans Pro" w:cs="Times New Roman"/>
          <w:color w:val="333333"/>
          <w:sz w:val="27"/>
          <w:szCs w:val="27"/>
        </w:rPr>
        <w:br/>
        <w:t>Kingman, KS 67068</w:t>
      </w:r>
      <w:r w:rsidRPr="00145F5C">
        <w:rPr>
          <w:rFonts w:ascii="Source Sans Pro" w:eastAsia="Times New Roman" w:hAnsi="Source Sans Pro" w:cs="Times New Roman"/>
          <w:color w:val="333333"/>
          <w:sz w:val="27"/>
          <w:szCs w:val="27"/>
        </w:rPr>
        <w:br/>
        <w:t>Tele: 620-532-5744</w:t>
      </w:r>
      <w:r w:rsidRPr="00145F5C">
        <w:rPr>
          <w:rFonts w:ascii="Source Sans Pro" w:eastAsia="Times New Roman" w:hAnsi="Source Sans Pro" w:cs="Times New Roman"/>
          <w:color w:val="333333"/>
          <w:sz w:val="27"/>
          <w:szCs w:val="27"/>
        </w:rPr>
        <w:br/>
      </w:r>
    </w:p>
    <w:p w14:paraId="2ED021B2" w14:textId="499A2E89" w:rsidR="00145F5C" w:rsidRPr="00145F5C" w:rsidRDefault="00145F5C" w:rsidP="00145F5C">
      <w:pPr>
        <w:shd w:val="clear" w:color="auto" w:fill="FFFFFF"/>
        <w:spacing w:line="240" w:lineRule="auto"/>
        <w:rPr>
          <w:rFonts w:ascii="Source Sans Pro" w:eastAsia="Times New Roman" w:hAnsi="Source Sans Pro" w:cs="Times New Roman"/>
          <w:b/>
          <w:bCs/>
          <w:color w:val="099444"/>
          <w:sz w:val="36"/>
          <w:szCs w:val="36"/>
        </w:rPr>
      </w:pPr>
      <w:r w:rsidRPr="00145F5C">
        <w:rPr>
          <w:rFonts w:ascii="Source Sans Pro" w:eastAsia="Times New Roman" w:hAnsi="Source Sans Pro" w:cs="Times New Roman"/>
          <w:b/>
          <w:bCs/>
          <w:color w:val="099444"/>
          <w:sz w:val="36"/>
          <w:szCs w:val="36"/>
        </w:rPr>
        <w:t>Friendship Meals:</w:t>
      </w:r>
    </w:p>
    <w:p w14:paraId="01A967EF" w14:textId="59137FD6" w:rsidR="00145F5C" w:rsidRPr="00145F5C" w:rsidRDefault="00145F5C" w:rsidP="00145F5C">
      <w:pPr>
        <w:shd w:val="clear" w:color="auto" w:fill="FFFFFF"/>
        <w:spacing w:after="420" w:line="240" w:lineRule="auto"/>
        <w:rPr>
          <w:rFonts w:ascii="Source Sans Pro" w:eastAsia="Times New Roman" w:hAnsi="Source Sans Pro" w:cs="Times New Roman"/>
          <w:color w:val="333333"/>
          <w:sz w:val="27"/>
          <w:szCs w:val="27"/>
        </w:rPr>
      </w:pPr>
      <w:r w:rsidRPr="00145F5C">
        <w:rPr>
          <w:rFonts w:ascii="Source Sans Pro" w:eastAsia="Times New Roman" w:hAnsi="Source Sans Pro" w:cs="Times New Roman"/>
          <w:color w:val="333333"/>
          <w:sz w:val="27"/>
          <w:szCs w:val="27"/>
        </w:rPr>
        <w:t>The following locations in Kingman County provide </w:t>
      </w:r>
      <w:hyperlink r:id="rId5" w:anchor="meals" w:history="1">
        <w:r w:rsidRPr="00145F5C">
          <w:rPr>
            <w:rFonts w:ascii="Source Sans Pro" w:eastAsia="Times New Roman" w:hAnsi="Source Sans Pro" w:cs="Times New Roman"/>
            <w:color w:val="009444"/>
            <w:sz w:val="27"/>
            <w:szCs w:val="27"/>
            <w:u w:val="single"/>
          </w:rPr>
          <w:t>Friendship Meals</w:t>
        </w:r>
      </w:hyperlink>
      <w:r w:rsidRPr="00145F5C">
        <w:rPr>
          <w:rFonts w:ascii="Source Sans Pro" w:eastAsia="Times New Roman" w:hAnsi="Source Sans Pro" w:cs="Times New Roman"/>
          <w:color w:val="333333"/>
          <w:sz w:val="27"/>
          <w:szCs w:val="27"/>
        </w:rPr>
        <w:t> on site. You will need to call 24 hours ahead and make a reservation.</w:t>
      </w:r>
    </w:p>
    <w:p w14:paraId="5B04ED20" w14:textId="77777777" w:rsidR="00145F5C" w:rsidRPr="00145F5C" w:rsidRDefault="00145F5C" w:rsidP="00145F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7"/>
          <w:szCs w:val="27"/>
        </w:rPr>
      </w:pPr>
      <w:r w:rsidRPr="00145F5C"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</w:rPr>
        <w:t>Kingman</w:t>
      </w:r>
      <w:r w:rsidRPr="00145F5C">
        <w:rPr>
          <w:rFonts w:ascii="Source Sans Pro" w:eastAsia="Times New Roman" w:hAnsi="Source Sans Pro" w:cs="Times New Roman"/>
          <w:color w:val="333333"/>
          <w:sz w:val="27"/>
          <w:szCs w:val="27"/>
        </w:rPr>
        <w:t>, 305 N. Cedar, (620) 532-5562</w:t>
      </w:r>
      <w:r w:rsidRPr="00145F5C">
        <w:rPr>
          <w:rFonts w:ascii="Source Sans Pro" w:eastAsia="Times New Roman" w:hAnsi="Source Sans Pro" w:cs="Times New Roman"/>
          <w:color w:val="333333"/>
          <w:sz w:val="27"/>
          <w:szCs w:val="27"/>
        </w:rPr>
        <w:br/>
      </w:r>
      <w:r w:rsidRPr="00145F5C">
        <w:rPr>
          <w:rFonts w:ascii="Source Sans Pro" w:eastAsia="Times New Roman" w:hAnsi="Source Sans Pro" w:cs="Times New Roman"/>
          <w:color w:val="333333"/>
        </w:rPr>
        <w:t>(the Council on Aging office)</w:t>
      </w:r>
    </w:p>
    <w:p w14:paraId="6709D265" w14:textId="77777777" w:rsidR="00145F5C" w:rsidRPr="00145F5C" w:rsidRDefault="00145F5C" w:rsidP="00145F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7"/>
          <w:szCs w:val="27"/>
        </w:rPr>
      </w:pPr>
      <w:r w:rsidRPr="00145F5C"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</w:rPr>
        <w:t>Zenda</w:t>
      </w:r>
      <w:r w:rsidRPr="00145F5C">
        <w:rPr>
          <w:rFonts w:ascii="Source Sans Pro" w:eastAsia="Times New Roman" w:hAnsi="Source Sans Pro" w:cs="Times New Roman"/>
          <w:color w:val="333333"/>
          <w:sz w:val="27"/>
          <w:szCs w:val="27"/>
        </w:rPr>
        <w:t>, 211 N. Main, (620) 243-6211</w:t>
      </w:r>
    </w:p>
    <w:p w14:paraId="7ED955F6" w14:textId="77777777" w:rsidR="00145F5C" w:rsidRPr="00145F5C" w:rsidRDefault="00145F5C" w:rsidP="00145F5C">
      <w:pPr>
        <w:shd w:val="clear" w:color="auto" w:fill="FFFFFF"/>
        <w:spacing w:after="420" w:line="240" w:lineRule="auto"/>
        <w:rPr>
          <w:rFonts w:ascii="Source Sans Pro" w:eastAsia="Times New Roman" w:hAnsi="Source Sans Pro" w:cs="Times New Roman"/>
          <w:color w:val="333333"/>
          <w:sz w:val="27"/>
          <w:szCs w:val="27"/>
        </w:rPr>
      </w:pPr>
      <w:r w:rsidRPr="00145F5C">
        <w:rPr>
          <w:rFonts w:ascii="Source Sans Pro" w:eastAsia="Times New Roman" w:hAnsi="Source Sans Pro" w:cs="Times New Roman"/>
          <w:color w:val="333333"/>
          <w:sz w:val="27"/>
          <w:szCs w:val="27"/>
        </w:rPr>
        <w:t>For meals to </w:t>
      </w:r>
      <w:r w:rsidRPr="00145F5C"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</w:rPr>
        <w:t>Norwich</w:t>
      </w:r>
      <w:r w:rsidRPr="00145F5C">
        <w:rPr>
          <w:rFonts w:ascii="Source Sans Pro" w:eastAsia="Times New Roman" w:hAnsi="Source Sans Pro" w:cs="Times New Roman"/>
          <w:color w:val="333333"/>
          <w:sz w:val="27"/>
          <w:szCs w:val="27"/>
        </w:rPr>
        <w:t>, call Kingman Friendship Meals at 620-532-5562.</w:t>
      </w:r>
      <w:r w:rsidRPr="00145F5C">
        <w:rPr>
          <w:rFonts w:ascii="Source Sans Pro" w:eastAsia="Times New Roman" w:hAnsi="Source Sans Pro" w:cs="Times New Roman"/>
          <w:color w:val="333333"/>
          <w:sz w:val="27"/>
          <w:szCs w:val="27"/>
        </w:rPr>
        <w:br/>
        <w:t>For meals to </w:t>
      </w:r>
      <w:r w:rsidRPr="00145F5C"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</w:rPr>
        <w:t>Cunningham</w:t>
      </w:r>
      <w:r w:rsidRPr="00145F5C">
        <w:rPr>
          <w:rFonts w:ascii="Source Sans Pro" w:eastAsia="Times New Roman" w:hAnsi="Source Sans Pro" w:cs="Times New Roman"/>
          <w:color w:val="333333"/>
          <w:sz w:val="27"/>
          <w:szCs w:val="27"/>
        </w:rPr>
        <w:t>, call Zenda Friendship Meals at 620-243-6211. </w:t>
      </w:r>
    </w:p>
    <w:p w14:paraId="72C3C66F" w14:textId="77777777" w:rsidR="00145F5C" w:rsidRPr="00145F5C" w:rsidRDefault="00145F5C" w:rsidP="00145F5C">
      <w:pPr>
        <w:shd w:val="clear" w:color="auto" w:fill="FFFFFF"/>
        <w:spacing w:before="540" w:after="120" w:line="240" w:lineRule="auto"/>
        <w:outlineLvl w:val="2"/>
        <w:rPr>
          <w:rFonts w:ascii="Source Sans Pro" w:eastAsia="Times New Roman" w:hAnsi="Source Sans Pro" w:cs="Times New Roman"/>
          <w:b/>
          <w:bCs/>
          <w:color w:val="099444"/>
          <w:sz w:val="36"/>
          <w:szCs w:val="36"/>
        </w:rPr>
      </w:pPr>
      <w:r w:rsidRPr="00145F5C">
        <w:rPr>
          <w:rFonts w:ascii="Source Sans Pro" w:eastAsia="Times New Roman" w:hAnsi="Source Sans Pro" w:cs="Times New Roman"/>
          <w:b/>
          <w:bCs/>
          <w:color w:val="099444"/>
          <w:sz w:val="36"/>
          <w:szCs w:val="36"/>
        </w:rPr>
        <w:t>Public Transportation:</w:t>
      </w:r>
    </w:p>
    <w:p w14:paraId="5BA08B21" w14:textId="77777777" w:rsidR="00145F5C" w:rsidRPr="00145F5C" w:rsidRDefault="00145F5C" w:rsidP="00145F5C">
      <w:pPr>
        <w:shd w:val="clear" w:color="auto" w:fill="FFFFFF"/>
        <w:spacing w:after="420" w:line="240" w:lineRule="auto"/>
        <w:rPr>
          <w:rFonts w:ascii="Source Sans Pro" w:eastAsia="Times New Roman" w:hAnsi="Source Sans Pro" w:cs="Times New Roman"/>
          <w:color w:val="333333"/>
          <w:sz w:val="27"/>
          <w:szCs w:val="27"/>
        </w:rPr>
      </w:pPr>
      <w:r w:rsidRPr="00145F5C"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</w:rPr>
        <w:t>Kingman County Council on Aging Public Transportation</w:t>
      </w:r>
      <w:r w:rsidRPr="00145F5C">
        <w:rPr>
          <w:rFonts w:ascii="Source Sans Pro" w:eastAsia="Times New Roman" w:hAnsi="Source Sans Pro" w:cs="Times New Roman"/>
          <w:color w:val="333333"/>
          <w:sz w:val="27"/>
          <w:szCs w:val="27"/>
        </w:rPr>
        <w:br/>
        <w:t>620-532-5744</w:t>
      </w:r>
      <w:r w:rsidRPr="00145F5C">
        <w:rPr>
          <w:rFonts w:ascii="Source Sans Pro" w:eastAsia="Times New Roman" w:hAnsi="Source Sans Pro" w:cs="Times New Roman"/>
          <w:color w:val="333333"/>
          <w:sz w:val="27"/>
          <w:szCs w:val="27"/>
        </w:rPr>
        <w:br/>
        <w:t>Hours: 7:30 a.m. – 4:00 p.m. (first come, first serve)</w:t>
      </w:r>
      <w:r w:rsidRPr="00145F5C">
        <w:rPr>
          <w:rFonts w:ascii="Source Sans Pro" w:eastAsia="Times New Roman" w:hAnsi="Source Sans Pro" w:cs="Times New Roman"/>
          <w:color w:val="333333"/>
          <w:sz w:val="27"/>
          <w:szCs w:val="27"/>
        </w:rPr>
        <w:br/>
        <w:t xml:space="preserve">Covering all of Kingman </w:t>
      </w:r>
      <w:proofErr w:type="gramStart"/>
      <w:r w:rsidRPr="00145F5C">
        <w:rPr>
          <w:rFonts w:ascii="Source Sans Pro" w:eastAsia="Times New Roman" w:hAnsi="Source Sans Pro" w:cs="Times New Roman"/>
          <w:color w:val="333333"/>
          <w:sz w:val="27"/>
          <w:szCs w:val="27"/>
        </w:rPr>
        <w:t>County</w:t>
      </w:r>
      <w:proofErr w:type="gramEnd"/>
    </w:p>
    <w:p w14:paraId="3906661A" w14:textId="77777777" w:rsidR="00145F5C" w:rsidRPr="00145F5C" w:rsidRDefault="00145F5C" w:rsidP="00145F5C">
      <w:pPr>
        <w:shd w:val="clear" w:color="auto" w:fill="FFFFFF"/>
        <w:spacing w:after="420" w:line="240" w:lineRule="auto"/>
        <w:rPr>
          <w:rFonts w:ascii="Source Sans Pro" w:eastAsia="Times New Roman" w:hAnsi="Source Sans Pro" w:cs="Times New Roman"/>
          <w:color w:val="333333"/>
          <w:sz w:val="27"/>
          <w:szCs w:val="27"/>
        </w:rPr>
      </w:pPr>
      <w:r w:rsidRPr="00145F5C"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</w:rPr>
        <w:t>City of Kingman Transportation</w:t>
      </w:r>
      <w:r w:rsidRPr="00145F5C">
        <w:rPr>
          <w:rFonts w:ascii="Source Sans Pro" w:eastAsia="Times New Roman" w:hAnsi="Source Sans Pro" w:cs="Times New Roman"/>
          <w:color w:val="333333"/>
          <w:sz w:val="27"/>
          <w:szCs w:val="27"/>
        </w:rPr>
        <w:br/>
        <w:t>Service within the city limits</w:t>
      </w:r>
      <w:r w:rsidRPr="00145F5C">
        <w:rPr>
          <w:rFonts w:ascii="Source Sans Pro" w:eastAsia="Times New Roman" w:hAnsi="Source Sans Pro" w:cs="Times New Roman"/>
          <w:color w:val="333333"/>
          <w:sz w:val="27"/>
          <w:szCs w:val="27"/>
        </w:rPr>
        <w:br/>
        <w:t>Call 620-532-1130 (first come, first serve)</w:t>
      </w:r>
      <w:r w:rsidRPr="00145F5C">
        <w:rPr>
          <w:rFonts w:ascii="Source Sans Pro" w:eastAsia="Times New Roman" w:hAnsi="Source Sans Pro" w:cs="Times New Roman"/>
          <w:color w:val="333333"/>
          <w:sz w:val="27"/>
          <w:szCs w:val="27"/>
        </w:rPr>
        <w:br/>
        <w:t xml:space="preserve">Call for hours of </w:t>
      </w:r>
      <w:proofErr w:type="gramStart"/>
      <w:r w:rsidRPr="00145F5C">
        <w:rPr>
          <w:rFonts w:ascii="Source Sans Pro" w:eastAsia="Times New Roman" w:hAnsi="Source Sans Pro" w:cs="Times New Roman"/>
          <w:color w:val="333333"/>
          <w:sz w:val="27"/>
          <w:szCs w:val="27"/>
        </w:rPr>
        <w:t>operation</w:t>
      </w:r>
      <w:proofErr w:type="gramEnd"/>
    </w:p>
    <w:p w14:paraId="3D6AC4A7" w14:textId="77777777" w:rsidR="00145F5C" w:rsidRDefault="00145F5C" w:rsidP="00145F5C">
      <w:pPr>
        <w:shd w:val="clear" w:color="auto" w:fill="FFFFFF"/>
        <w:spacing w:before="540" w:after="120" w:line="240" w:lineRule="auto"/>
        <w:outlineLvl w:val="2"/>
        <w:rPr>
          <w:rFonts w:ascii="Source Sans Pro" w:eastAsia="Times New Roman" w:hAnsi="Source Sans Pro" w:cs="Times New Roman"/>
          <w:b/>
          <w:bCs/>
          <w:color w:val="099444"/>
          <w:sz w:val="36"/>
          <w:szCs w:val="36"/>
        </w:rPr>
      </w:pPr>
    </w:p>
    <w:p w14:paraId="4587C99D" w14:textId="5C1C1BFE" w:rsidR="00145F5C" w:rsidRPr="00145F5C" w:rsidRDefault="00145F5C" w:rsidP="00145F5C">
      <w:pPr>
        <w:shd w:val="clear" w:color="auto" w:fill="FFFFFF"/>
        <w:spacing w:before="540" w:after="120" w:line="240" w:lineRule="auto"/>
        <w:outlineLvl w:val="2"/>
        <w:rPr>
          <w:rFonts w:ascii="Source Sans Pro" w:eastAsia="Times New Roman" w:hAnsi="Source Sans Pro" w:cs="Times New Roman"/>
          <w:b/>
          <w:bCs/>
          <w:color w:val="099444"/>
          <w:sz w:val="36"/>
          <w:szCs w:val="36"/>
        </w:rPr>
      </w:pPr>
      <w:r w:rsidRPr="00145F5C">
        <w:rPr>
          <w:rFonts w:ascii="Source Sans Pro" w:eastAsia="Times New Roman" w:hAnsi="Source Sans Pro" w:cs="Times New Roman"/>
          <w:b/>
          <w:bCs/>
          <w:color w:val="099444"/>
          <w:sz w:val="36"/>
          <w:szCs w:val="36"/>
        </w:rPr>
        <w:lastRenderedPageBreak/>
        <w:t>Services Provided:</w:t>
      </w:r>
    </w:p>
    <w:p w14:paraId="054E6188" w14:textId="77777777" w:rsidR="00145F5C" w:rsidRPr="00145F5C" w:rsidRDefault="00145F5C" w:rsidP="00145F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7"/>
          <w:szCs w:val="27"/>
        </w:rPr>
      </w:pPr>
      <w:r w:rsidRPr="00145F5C">
        <w:rPr>
          <w:rFonts w:ascii="Source Sans Pro" w:eastAsia="Times New Roman" w:hAnsi="Source Sans Pro" w:cs="Times New Roman"/>
          <w:color w:val="333333"/>
          <w:sz w:val="27"/>
          <w:szCs w:val="27"/>
        </w:rPr>
        <w:t>Free Health Screening in March</w:t>
      </w:r>
    </w:p>
    <w:p w14:paraId="2B005B8D" w14:textId="77777777" w:rsidR="00145F5C" w:rsidRPr="00145F5C" w:rsidRDefault="00145F5C" w:rsidP="00145F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7"/>
          <w:szCs w:val="27"/>
        </w:rPr>
      </w:pPr>
      <w:r w:rsidRPr="00145F5C">
        <w:rPr>
          <w:rFonts w:ascii="Source Sans Pro" w:eastAsia="Times New Roman" w:hAnsi="Source Sans Pro" w:cs="Times New Roman"/>
          <w:color w:val="333333"/>
          <w:sz w:val="27"/>
          <w:szCs w:val="27"/>
        </w:rPr>
        <w:t>Silver Haired Legislative Luncheon – annually</w:t>
      </w:r>
    </w:p>
    <w:p w14:paraId="47C4EC17" w14:textId="77777777" w:rsidR="00145F5C" w:rsidRPr="00145F5C" w:rsidRDefault="00145F5C" w:rsidP="00145F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7"/>
          <w:szCs w:val="27"/>
        </w:rPr>
      </w:pPr>
      <w:r w:rsidRPr="00145F5C">
        <w:rPr>
          <w:rFonts w:ascii="Source Sans Pro" w:eastAsia="Times New Roman" w:hAnsi="Source Sans Pro" w:cs="Times New Roman"/>
          <w:color w:val="333333"/>
          <w:sz w:val="27"/>
          <w:szCs w:val="27"/>
        </w:rPr>
        <w:t>Meeting room free of charge to groups and organizations during normal business hours.</w:t>
      </w:r>
    </w:p>
    <w:p w14:paraId="68A20D36" w14:textId="77777777" w:rsidR="00145F5C" w:rsidRPr="00145F5C" w:rsidRDefault="00145F5C" w:rsidP="00145F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7"/>
          <w:szCs w:val="27"/>
        </w:rPr>
      </w:pPr>
      <w:r w:rsidRPr="00145F5C">
        <w:rPr>
          <w:rFonts w:ascii="Source Sans Pro" w:eastAsia="Times New Roman" w:hAnsi="Source Sans Pro" w:cs="Times New Roman"/>
          <w:color w:val="333333"/>
          <w:sz w:val="27"/>
          <w:szCs w:val="27"/>
        </w:rPr>
        <w:t>Pool tables</w:t>
      </w:r>
    </w:p>
    <w:p w14:paraId="2BE1CF2C" w14:textId="77777777" w:rsidR="00145F5C" w:rsidRPr="00145F5C" w:rsidRDefault="00145F5C" w:rsidP="00145F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7"/>
          <w:szCs w:val="27"/>
        </w:rPr>
      </w:pPr>
      <w:r w:rsidRPr="00145F5C">
        <w:rPr>
          <w:rFonts w:ascii="Source Sans Pro" w:eastAsia="Times New Roman" w:hAnsi="Source Sans Pro" w:cs="Times New Roman"/>
          <w:color w:val="333333"/>
          <w:sz w:val="27"/>
          <w:szCs w:val="27"/>
        </w:rPr>
        <w:t>Information and Assistance</w:t>
      </w:r>
    </w:p>
    <w:p w14:paraId="10D59CCF" w14:textId="77777777" w:rsidR="00145F5C" w:rsidRPr="00145F5C" w:rsidRDefault="00145F5C" w:rsidP="00145F5C">
      <w:pPr>
        <w:shd w:val="clear" w:color="auto" w:fill="FFFFFF"/>
        <w:spacing w:before="540" w:after="120" w:line="240" w:lineRule="auto"/>
        <w:outlineLvl w:val="2"/>
        <w:rPr>
          <w:rFonts w:ascii="Source Sans Pro" w:eastAsia="Times New Roman" w:hAnsi="Source Sans Pro" w:cs="Times New Roman"/>
          <w:b/>
          <w:bCs/>
          <w:color w:val="099444"/>
          <w:sz w:val="36"/>
          <w:szCs w:val="36"/>
        </w:rPr>
      </w:pPr>
      <w:r w:rsidRPr="00145F5C">
        <w:rPr>
          <w:rFonts w:ascii="Source Sans Pro" w:eastAsia="Times New Roman" w:hAnsi="Source Sans Pro" w:cs="Times New Roman"/>
          <w:b/>
          <w:bCs/>
          <w:color w:val="099444"/>
          <w:sz w:val="36"/>
          <w:szCs w:val="36"/>
        </w:rPr>
        <w:t>Meetings:</w:t>
      </w:r>
    </w:p>
    <w:p w14:paraId="6DED7229" w14:textId="77777777" w:rsidR="00145F5C" w:rsidRPr="00145F5C" w:rsidRDefault="00145F5C" w:rsidP="00145F5C">
      <w:pPr>
        <w:shd w:val="clear" w:color="auto" w:fill="FFFFFF"/>
        <w:spacing w:after="420" w:line="240" w:lineRule="auto"/>
        <w:rPr>
          <w:rFonts w:ascii="Source Sans Pro" w:eastAsia="Times New Roman" w:hAnsi="Source Sans Pro" w:cs="Times New Roman"/>
          <w:color w:val="333333"/>
          <w:sz w:val="27"/>
          <w:szCs w:val="27"/>
        </w:rPr>
      </w:pPr>
      <w:r w:rsidRPr="00145F5C">
        <w:rPr>
          <w:rFonts w:ascii="Source Sans Pro" w:eastAsia="Times New Roman" w:hAnsi="Source Sans Pro" w:cs="Times New Roman"/>
          <w:color w:val="333333"/>
          <w:sz w:val="27"/>
          <w:szCs w:val="27"/>
        </w:rPr>
        <w:t>Some meetings may be cancelled or changed if the normal meeting date falls on, or close to, a holiday. Check the </w:t>
      </w:r>
      <w:hyperlink r:id="rId6" w:history="1">
        <w:r w:rsidRPr="00145F5C">
          <w:rPr>
            <w:rFonts w:ascii="Source Sans Pro" w:eastAsia="Times New Roman" w:hAnsi="Source Sans Pro" w:cs="Times New Roman"/>
            <w:color w:val="009444"/>
            <w:sz w:val="27"/>
            <w:szCs w:val="27"/>
            <w:u w:val="single"/>
          </w:rPr>
          <w:t>calendar</w:t>
        </w:r>
      </w:hyperlink>
      <w:r w:rsidRPr="00145F5C">
        <w:rPr>
          <w:rFonts w:ascii="Source Sans Pro" w:eastAsia="Times New Roman" w:hAnsi="Source Sans Pro" w:cs="Times New Roman"/>
          <w:color w:val="333333"/>
          <w:sz w:val="27"/>
          <w:szCs w:val="27"/>
        </w:rPr>
        <w:t> to be sure.</w:t>
      </w:r>
    </w:p>
    <w:p w14:paraId="49417B3E" w14:textId="77777777" w:rsidR="00145F5C" w:rsidRPr="00145F5C" w:rsidRDefault="00145F5C" w:rsidP="00145F5C">
      <w:pPr>
        <w:shd w:val="clear" w:color="auto" w:fill="FFFFFF"/>
        <w:spacing w:after="420" w:line="240" w:lineRule="auto"/>
        <w:rPr>
          <w:rFonts w:ascii="Source Sans Pro" w:eastAsia="Times New Roman" w:hAnsi="Source Sans Pro" w:cs="Times New Roman"/>
          <w:color w:val="333333"/>
          <w:sz w:val="27"/>
          <w:szCs w:val="27"/>
        </w:rPr>
      </w:pPr>
      <w:r w:rsidRPr="00145F5C"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</w:rPr>
        <w:t>CSFP Commodity Program and TEFAP Commodity Program</w:t>
      </w:r>
      <w:r w:rsidRPr="00145F5C">
        <w:rPr>
          <w:rFonts w:ascii="Source Sans Pro" w:eastAsia="Times New Roman" w:hAnsi="Source Sans Pro" w:cs="Times New Roman"/>
          <w:color w:val="333333"/>
          <w:sz w:val="27"/>
          <w:szCs w:val="27"/>
        </w:rPr>
        <w:br/>
        <w:t xml:space="preserve">Call 620-532-5744 for distribution dates. Free Monthly Food: Individuals </w:t>
      </w:r>
      <w:proofErr w:type="gramStart"/>
      <w:r w:rsidRPr="00145F5C">
        <w:rPr>
          <w:rFonts w:ascii="Source Sans Pro" w:eastAsia="Times New Roman" w:hAnsi="Source Sans Pro" w:cs="Times New Roman"/>
          <w:color w:val="333333"/>
          <w:sz w:val="27"/>
          <w:szCs w:val="27"/>
        </w:rPr>
        <w:t>age</w:t>
      </w:r>
      <w:proofErr w:type="gramEnd"/>
      <w:r w:rsidRPr="00145F5C">
        <w:rPr>
          <w:rFonts w:ascii="Source Sans Pro" w:eastAsia="Times New Roman" w:hAnsi="Source Sans Pro" w:cs="Times New Roman"/>
          <w:color w:val="333333"/>
          <w:sz w:val="27"/>
          <w:szCs w:val="27"/>
        </w:rPr>
        <w:t xml:space="preserve"> 60 and older who meet income guidelines may qualify.</w:t>
      </w:r>
    </w:p>
    <w:p w14:paraId="7021C62C" w14:textId="77777777" w:rsidR="00145F5C" w:rsidRPr="00145F5C" w:rsidRDefault="00145F5C" w:rsidP="00145F5C">
      <w:pPr>
        <w:shd w:val="clear" w:color="auto" w:fill="FFFFFF"/>
        <w:spacing w:after="420" w:line="240" w:lineRule="auto"/>
        <w:rPr>
          <w:rFonts w:ascii="Source Sans Pro" w:eastAsia="Times New Roman" w:hAnsi="Source Sans Pro" w:cs="Times New Roman"/>
          <w:color w:val="333333"/>
          <w:sz w:val="27"/>
          <w:szCs w:val="27"/>
        </w:rPr>
      </w:pPr>
      <w:r w:rsidRPr="00145F5C"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</w:rPr>
        <w:t>Kingman County Council on Aging</w:t>
      </w:r>
      <w:r w:rsidRPr="00145F5C">
        <w:rPr>
          <w:rFonts w:ascii="Source Sans Pro" w:eastAsia="Times New Roman" w:hAnsi="Source Sans Pro" w:cs="Times New Roman"/>
          <w:color w:val="333333"/>
          <w:sz w:val="27"/>
          <w:szCs w:val="27"/>
        </w:rPr>
        <w:br/>
        <w:t>4th Tuesday every month, 12:30 pm or 1:00 pm (depending on location).</w:t>
      </w:r>
      <w:r w:rsidRPr="00145F5C">
        <w:rPr>
          <w:rFonts w:ascii="Source Sans Pro" w:eastAsia="Times New Roman" w:hAnsi="Source Sans Pro" w:cs="Times New Roman"/>
          <w:color w:val="333333"/>
          <w:sz w:val="27"/>
          <w:szCs w:val="27"/>
        </w:rPr>
        <w:br/>
        <w:t>Meets at various senior centers in Kingman County.</w:t>
      </w:r>
    </w:p>
    <w:p w14:paraId="5ABC7F38" w14:textId="77777777" w:rsidR="00145F5C" w:rsidRPr="00145F5C" w:rsidRDefault="00145F5C" w:rsidP="00145F5C">
      <w:pPr>
        <w:shd w:val="clear" w:color="auto" w:fill="FFFFFF"/>
        <w:spacing w:after="420" w:line="240" w:lineRule="auto"/>
        <w:rPr>
          <w:rFonts w:ascii="Source Sans Pro" w:eastAsia="Times New Roman" w:hAnsi="Source Sans Pro" w:cs="Times New Roman"/>
          <w:color w:val="333333"/>
          <w:sz w:val="27"/>
          <w:szCs w:val="27"/>
        </w:rPr>
      </w:pPr>
      <w:r w:rsidRPr="00145F5C"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</w:rPr>
        <w:t>Kingman Nutrition Council Meeting</w:t>
      </w:r>
      <w:r w:rsidRPr="00145F5C">
        <w:rPr>
          <w:rFonts w:ascii="Source Sans Pro" w:eastAsia="Times New Roman" w:hAnsi="Source Sans Pro" w:cs="Times New Roman"/>
          <w:color w:val="333333"/>
          <w:sz w:val="27"/>
          <w:szCs w:val="27"/>
        </w:rPr>
        <w:br/>
        <w:t>3rd Wednesday of the month, 10:00 am, Kingman Senior Center</w:t>
      </w:r>
    </w:p>
    <w:p w14:paraId="0C695D4A" w14:textId="77777777" w:rsidR="00145F5C" w:rsidRPr="00145F5C" w:rsidRDefault="00145F5C" w:rsidP="00145F5C">
      <w:pPr>
        <w:shd w:val="clear" w:color="auto" w:fill="FFFFFF"/>
        <w:spacing w:after="420" w:line="240" w:lineRule="auto"/>
        <w:rPr>
          <w:rFonts w:ascii="Source Sans Pro" w:eastAsia="Times New Roman" w:hAnsi="Source Sans Pro" w:cs="Times New Roman"/>
          <w:color w:val="333333"/>
          <w:sz w:val="27"/>
          <w:szCs w:val="27"/>
        </w:rPr>
      </w:pPr>
      <w:r w:rsidRPr="00145F5C"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</w:rPr>
        <w:t>Kansas Legal Services </w:t>
      </w:r>
      <w:r w:rsidRPr="00145F5C">
        <w:rPr>
          <w:rFonts w:ascii="Source Sans Pro" w:eastAsia="Times New Roman" w:hAnsi="Source Sans Pro" w:cs="Times New Roman"/>
          <w:color w:val="333333"/>
          <w:sz w:val="27"/>
          <w:szCs w:val="27"/>
        </w:rPr>
        <w:br/>
        <w:t>Every 60 days. Call KCCOA office for dates and appointments at 620-532-5744.</w:t>
      </w:r>
    </w:p>
    <w:p w14:paraId="412CA079" w14:textId="77777777" w:rsidR="00145F5C" w:rsidRPr="00145F5C" w:rsidRDefault="00145F5C" w:rsidP="00145F5C">
      <w:pPr>
        <w:shd w:val="clear" w:color="auto" w:fill="FFFFFF"/>
        <w:spacing w:after="420" w:line="240" w:lineRule="auto"/>
        <w:rPr>
          <w:rFonts w:ascii="Source Sans Pro" w:eastAsia="Times New Roman" w:hAnsi="Source Sans Pro" w:cs="Times New Roman"/>
          <w:color w:val="333333"/>
          <w:sz w:val="27"/>
          <w:szCs w:val="27"/>
        </w:rPr>
      </w:pPr>
      <w:r w:rsidRPr="00145F5C"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</w:rPr>
        <w:t>HUD Representative</w:t>
      </w:r>
      <w:r w:rsidRPr="00145F5C">
        <w:rPr>
          <w:rFonts w:ascii="Source Sans Pro" w:eastAsia="Times New Roman" w:hAnsi="Source Sans Pro" w:cs="Times New Roman"/>
          <w:color w:val="333333"/>
          <w:sz w:val="27"/>
          <w:szCs w:val="27"/>
        </w:rPr>
        <w:br/>
        <w:t>Call 1-866-842-6063 for appointment.</w:t>
      </w:r>
    </w:p>
    <w:p w14:paraId="14A210FF" w14:textId="77777777" w:rsidR="00296F41" w:rsidRDefault="00296F41"/>
    <w:sectPr w:rsidR="00296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A5A91"/>
    <w:multiLevelType w:val="multilevel"/>
    <w:tmpl w:val="759EA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EB017B"/>
    <w:multiLevelType w:val="multilevel"/>
    <w:tmpl w:val="1320F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F5C"/>
    <w:rsid w:val="00145F5C"/>
    <w:rsid w:val="0029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3709F"/>
  <w15:chartTrackingRefBased/>
  <w15:docId w15:val="{0EE9FE5E-8241-4167-8042-0E768C4A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45F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45F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5F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45F5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45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5F5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45F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9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5694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0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8822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kaaa.org/calendar/" TargetMode="External"/><Relationship Id="rId5" Type="http://schemas.openxmlformats.org/officeDocument/2006/relationships/hyperlink" Target="https://www.sckaaa.org/service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Licensing Administrator</dc:creator>
  <cp:keywords/>
  <dc:description/>
  <cp:lastModifiedBy>Licensing Administrator</cp:lastModifiedBy>
  <cp:revision>1</cp:revision>
  <dcterms:created xsi:type="dcterms:W3CDTF">2021-05-18T19:46:00Z</dcterms:created>
  <dcterms:modified xsi:type="dcterms:W3CDTF">2021-05-18T19:51:00Z</dcterms:modified>
</cp:coreProperties>
</file>