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8046" w14:textId="77777777" w:rsidR="005F1DAD" w:rsidRPr="005F43F1" w:rsidRDefault="005F1DAD" w:rsidP="005F1DAD">
      <w:pPr>
        <w:jc w:val="center"/>
        <w:rPr>
          <w:rFonts w:ascii="Times New Roman" w:eastAsia="Calibri" w:hAnsi="Times New Roman"/>
          <w:sz w:val="22"/>
          <w:szCs w:val="22"/>
        </w:rPr>
      </w:pPr>
      <w:bookmarkStart w:id="0" w:name="_Hlk61077170"/>
      <w:r>
        <w:rPr>
          <w:b/>
          <w:sz w:val="28"/>
          <w:szCs w:val="28"/>
        </w:rPr>
        <w:t>Frequently Asked Questions</w:t>
      </w:r>
    </w:p>
    <w:p w14:paraId="3081E236" w14:textId="77777777" w:rsidR="005F1DAD" w:rsidRPr="006B53F5" w:rsidRDefault="005F1DAD" w:rsidP="005F1DAD">
      <w:pPr>
        <w:pStyle w:val="Heading1"/>
        <w:keepNext w:val="0"/>
        <w:numPr>
          <w:ilvl w:val="0"/>
          <w:numId w:val="3"/>
        </w:numPr>
        <w:pBdr>
          <w:top w:val="single" w:sz="24" w:space="0" w:color="17365D"/>
          <w:left w:val="single" w:sz="24" w:space="0" w:color="17365D"/>
          <w:bottom w:val="single" w:sz="24" w:space="0" w:color="17365D"/>
          <w:right w:val="single" w:sz="24" w:space="0" w:color="17365D"/>
        </w:pBdr>
        <w:shd w:val="clear" w:color="auto" w:fill="17365D"/>
        <w:spacing w:before="200" w:line="276" w:lineRule="auto"/>
        <w:rPr>
          <w:color w:val="FFFFFF"/>
        </w:rPr>
      </w:pPr>
      <w:bookmarkStart w:id="1" w:name="_Toc62463966"/>
      <w:bookmarkStart w:id="2" w:name="_Toc62569471"/>
      <w:r w:rsidRPr="006B53F5">
        <w:rPr>
          <w:color w:val="FFFFFF"/>
        </w:rPr>
        <w:t>Kansas Residential Safe Room Program Frequently Asked Questions</w:t>
      </w:r>
      <w:bookmarkEnd w:id="1"/>
      <w:bookmarkEnd w:id="2"/>
    </w:p>
    <w:p w14:paraId="01CFF0F0" w14:textId="77777777" w:rsidR="005F1DAD" w:rsidRPr="005F155D" w:rsidRDefault="005F1DAD" w:rsidP="005F1DAD">
      <w:pPr>
        <w:spacing w:after="160" w:line="259" w:lineRule="auto"/>
        <w:rPr>
          <w:rFonts w:ascii="Calibri" w:eastAsia="Calibri" w:hAnsi="Calibri" w:cs="Calibri"/>
          <w:sz w:val="24"/>
          <w:szCs w:val="24"/>
        </w:rPr>
      </w:pPr>
      <w:r w:rsidRPr="005F155D">
        <w:rPr>
          <w:rFonts w:ascii="Calibri" w:eastAsia="Calibri" w:hAnsi="Calibri" w:cs="Calibri"/>
          <w:sz w:val="24"/>
          <w:szCs w:val="24"/>
        </w:rPr>
        <w:t xml:space="preserve">Q1.     </w:t>
      </w:r>
      <w:r w:rsidRPr="005F155D">
        <w:rPr>
          <w:rFonts w:ascii="Calibri" w:eastAsia="Calibri" w:hAnsi="Calibri" w:cs="Calibri"/>
          <w:b/>
          <w:bCs/>
          <w:sz w:val="24"/>
          <w:szCs w:val="24"/>
        </w:rPr>
        <w:t>What is the Safe Room Rebate Program?</w:t>
      </w:r>
    </w:p>
    <w:p w14:paraId="215AC6F6" w14:textId="77777777" w:rsidR="005F1DAD" w:rsidRPr="005F155D" w:rsidRDefault="005F1DAD" w:rsidP="005F1DAD">
      <w:pPr>
        <w:spacing w:after="160" w:line="259" w:lineRule="auto"/>
        <w:ind w:left="630"/>
        <w:rPr>
          <w:rFonts w:ascii="Calibri" w:eastAsia="Calibri" w:hAnsi="Calibri" w:cs="Calibri"/>
          <w:sz w:val="24"/>
          <w:szCs w:val="24"/>
        </w:rPr>
      </w:pPr>
      <w:r w:rsidRPr="005F155D">
        <w:rPr>
          <w:rFonts w:ascii="Calibri" w:eastAsia="Calibri" w:hAnsi="Calibri" w:cs="Calibri"/>
          <w:sz w:val="24"/>
          <w:szCs w:val="24"/>
        </w:rPr>
        <w:t>A program to provide a rebate for purchase and installation of safe rooms for eligible Kansas homeowners across the State of Kansas.</w:t>
      </w:r>
    </w:p>
    <w:p w14:paraId="328F7F72" w14:textId="77777777" w:rsidR="005F1DAD" w:rsidRPr="005F155D" w:rsidRDefault="005F1DAD" w:rsidP="005F1DAD">
      <w:pPr>
        <w:spacing w:after="160" w:line="259" w:lineRule="auto"/>
        <w:rPr>
          <w:rFonts w:ascii="Calibri" w:eastAsia="Calibri" w:hAnsi="Calibri" w:cs="Calibri"/>
          <w:b/>
          <w:bCs/>
          <w:sz w:val="24"/>
          <w:szCs w:val="24"/>
        </w:rPr>
      </w:pPr>
      <w:r w:rsidRPr="005F155D">
        <w:rPr>
          <w:rFonts w:ascii="Calibri" w:eastAsia="Calibri" w:hAnsi="Calibri" w:cs="Calibri"/>
          <w:sz w:val="24"/>
          <w:szCs w:val="24"/>
        </w:rPr>
        <w:t xml:space="preserve">Q2.     </w:t>
      </w:r>
      <w:r w:rsidRPr="005F155D">
        <w:rPr>
          <w:rFonts w:ascii="Calibri" w:eastAsia="Calibri" w:hAnsi="Calibri" w:cs="Calibri"/>
          <w:b/>
          <w:bCs/>
          <w:sz w:val="24"/>
          <w:szCs w:val="24"/>
        </w:rPr>
        <w:t>What is a safe room?</w:t>
      </w:r>
    </w:p>
    <w:p w14:paraId="46190C1C" w14:textId="79FCB8A0" w:rsidR="005F1DAD" w:rsidRPr="005F155D" w:rsidRDefault="005F1DAD" w:rsidP="005F1DAD">
      <w:pPr>
        <w:spacing w:after="160" w:line="259" w:lineRule="auto"/>
        <w:ind w:left="630"/>
        <w:rPr>
          <w:rFonts w:ascii="Calibri" w:eastAsia="Calibri" w:hAnsi="Calibri" w:cs="Calibri"/>
          <w:sz w:val="24"/>
          <w:szCs w:val="24"/>
        </w:rPr>
      </w:pPr>
      <w:r w:rsidRPr="005F155D">
        <w:rPr>
          <w:rFonts w:ascii="Calibri" w:eastAsia="Calibri" w:hAnsi="Calibri" w:cs="Calibri"/>
          <w:sz w:val="24"/>
          <w:szCs w:val="24"/>
        </w:rPr>
        <w:t>For the purposes of this program, the term safe room will include any above or below ground shelter in which the design, construction, and installation comply with the most recent versions of FEMA Publications 320 (Taking Shelter from the Storm)</w:t>
      </w:r>
      <w:r w:rsidRPr="005C00ED">
        <w:rPr>
          <w:rFonts w:ascii="Calibri" w:eastAsia="Calibri" w:hAnsi="Calibri" w:cs="Calibri"/>
          <w:sz w:val="24"/>
          <w:szCs w:val="24"/>
        </w:rPr>
        <w:t xml:space="preserve">, </w:t>
      </w:r>
      <w:r w:rsidRPr="005F155D">
        <w:rPr>
          <w:rFonts w:ascii="Calibri" w:eastAsia="Calibri" w:hAnsi="Calibri" w:cs="Calibri"/>
          <w:sz w:val="24"/>
          <w:szCs w:val="24"/>
        </w:rPr>
        <w:t xml:space="preserve">FEMA 361 </w:t>
      </w:r>
      <w:r w:rsidR="00B674E8">
        <w:rPr>
          <w:rFonts w:ascii="Calibri" w:eastAsia="Calibri" w:hAnsi="Calibri" w:cs="Calibri"/>
          <w:sz w:val="24"/>
          <w:szCs w:val="24"/>
        </w:rPr>
        <w:t>(</w:t>
      </w:r>
      <w:r w:rsidRPr="005F155D">
        <w:rPr>
          <w:rStyle w:val="Strong"/>
          <w:rFonts w:ascii="Calibri" w:hAnsi="Calibri" w:cs="Calibri"/>
          <w:b w:val="0"/>
          <w:bCs w:val="0"/>
          <w:color w:val="1B1B1B"/>
          <w:sz w:val="24"/>
          <w:szCs w:val="24"/>
          <w:shd w:val="clear" w:color="auto" w:fill="FFFFFF"/>
        </w:rPr>
        <w:t>Safe Rooms for Tornadoes and Hurricanes: Guidance for Community and Residential Safe Rooms</w:t>
      </w:r>
      <w:r w:rsidRPr="005F155D">
        <w:rPr>
          <w:rFonts w:ascii="Calibri" w:eastAsia="Calibri" w:hAnsi="Calibri" w:cs="Calibri"/>
          <w:sz w:val="24"/>
          <w:szCs w:val="24"/>
        </w:rPr>
        <w:t>), as well as ICC 500 (Standard</w:t>
      </w:r>
      <w:r w:rsidRPr="005F155D">
        <w:rPr>
          <w:rFonts w:ascii="Calibri" w:eastAsia="Calibri" w:hAnsi="Calibri" w:cs="Calibri"/>
          <w:strike/>
          <w:sz w:val="24"/>
          <w:szCs w:val="24"/>
        </w:rPr>
        <w:t xml:space="preserve"> </w:t>
      </w:r>
      <w:r w:rsidRPr="005F155D">
        <w:rPr>
          <w:rFonts w:ascii="Calibri" w:eastAsia="Calibri" w:hAnsi="Calibri" w:cs="Calibri"/>
          <w:sz w:val="24"/>
          <w:szCs w:val="24"/>
        </w:rPr>
        <w:t xml:space="preserve">for the Design and Construction of Storm Shelters).  </w:t>
      </w:r>
    </w:p>
    <w:p w14:paraId="49F263E4" w14:textId="77777777" w:rsidR="005F1DAD" w:rsidRPr="005F155D" w:rsidRDefault="005F1DAD" w:rsidP="005F1DAD">
      <w:pPr>
        <w:spacing w:after="160" w:line="259" w:lineRule="auto"/>
        <w:rPr>
          <w:rFonts w:ascii="Calibri" w:eastAsia="Calibri" w:hAnsi="Calibri" w:cs="Calibri"/>
          <w:b/>
          <w:bCs/>
          <w:sz w:val="24"/>
          <w:szCs w:val="24"/>
        </w:rPr>
      </w:pPr>
      <w:r w:rsidRPr="005F155D">
        <w:rPr>
          <w:rFonts w:ascii="Calibri" w:eastAsia="Calibri" w:hAnsi="Calibri" w:cs="Calibri"/>
          <w:sz w:val="24"/>
          <w:szCs w:val="24"/>
        </w:rPr>
        <w:t>Q3</w:t>
      </w:r>
      <w:r w:rsidRPr="005F155D">
        <w:rPr>
          <w:rFonts w:ascii="Calibri" w:eastAsia="Calibri" w:hAnsi="Calibri" w:cs="Calibri"/>
          <w:b/>
          <w:bCs/>
          <w:sz w:val="24"/>
          <w:szCs w:val="24"/>
        </w:rPr>
        <w:t>.     How is the Safe Room Rebate Program funded?</w:t>
      </w:r>
    </w:p>
    <w:p w14:paraId="72EEF3DF" w14:textId="7223DD25" w:rsidR="005F1DAD" w:rsidRPr="00694C6F" w:rsidRDefault="005F1DAD" w:rsidP="005F1DAD">
      <w:pPr>
        <w:spacing w:after="160" w:line="259" w:lineRule="auto"/>
        <w:ind w:left="630"/>
        <w:rPr>
          <w:rFonts w:ascii="Calibri" w:eastAsia="Calibri" w:hAnsi="Calibri" w:cs="Calibri"/>
          <w:sz w:val="24"/>
          <w:szCs w:val="24"/>
        </w:rPr>
      </w:pPr>
      <w:r w:rsidRPr="005F155D">
        <w:rPr>
          <w:rFonts w:ascii="Calibri" w:eastAsia="Calibri" w:hAnsi="Calibri" w:cs="Calibri"/>
          <w:sz w:val="24"/>
          <w:szCs w:val="24"/>
        </w:rPr>
        <w:t>The Kansas Sunflower-safe Residential Safe Room Program is contingent on approval of funds from FEM</w:t>
      </w:r>
      <w:r>
        <w:rPr>
          <w:rFonts w:ascii="Calibri" w:eastAsia="Calibri" w:hAnsi="Calibri" w:cs="Calibri"/>
          <w:sz w:val="24"/>
          <w:szCs w:val="24"/>
        </w:rPr>
        <w:t xml:space="preserve">A’s Hazard Mitigation Program. THE STATE OF </w:t>
      </w:r>
      <w:r w:rsidRPr="005F155D">
        <w:rPr>
          <w:rFonts w:ascii="Calibri" w:eastAsia="Calibri" w:hAnsi="Calibri" w:cs="Calibri"/>
          <w:sz w:val="24"/>
          <w:szCs w:val="24"/>
        </w:rPr>
        <w:t xml:space="preserve">KANSAS DIVISION OF EMERGENCY MANAGEMENT </w:t>
      </w:r>
      <w:r w:rsidRPr="00694C6F">
        <w:rPr>
          <w:rFonts w:ascii="Calibri" w:eastAsia="Calibri" w:hAnsi="Calibri" w:cs="Calibri"/>
          <w:sz w:val="24"/>
          <w:szCs w:val="24"/>
        </w:rPr>
        <w:t>must comply with all federal grant regulations for each safe room rebate recipient, to include eligibility of properties, documentation, etc.</w:t>
      </w:r>
    </w:p>
    <w:p w14:paraId="540EAE3E" w14:textId="77777777" w:rsidR="005F1DAD" w:rsidRPr="005F155D" w:rsidRDefault="005F1DAD" w:rsidP="005F1DAD">
      <w:pPr>
        <w:spacing w:after="160" w:line="259" w:lineRule="auto"/>
        <w:rPr>
          <w:rFonts w:ascii="Calibri" w:eastAsia="Calibri" w:hAnsi="Calibri" w:cs="Calibri"/>
          <w:b/>
          <w:bCs/>
          <w:sz w:val="24"/>
          <w:szCs w:val="24"/>
        </w:rPr>
      </w:pPr>
      <w:r w:rsidRPr="00694C6F">
        <w:rPr>
          <w:rFonts w:ascii="Calibri" w:eastAsia="Calibri" w:hAnsi="Calibri" w:cs="Calibri"/>
          <w:sz w:val="24"/>
          <w:szCs w:val="24"/>
        </w:rPr>
        <w:t>Q4</w:t>
      </w:r>
      <w:r w:rsidRPr="005F43F1">
        <w:rPr>
          <w:rFonts w:ascii="Times New Roman" w:eastAsia="Calibri" w:hAnsi="Times New Roman"/>
          <w:sz w:val="22"/>
          <w:szCs w:val="22"/>
        </w:rPr>
        <w:t xml:space="preserve">.     </w:t>
      </w:r>
      <w:r w:rsidRPr="005F155D">
        <w:rPr>
          <w:rFonts w:ascii="Calibri" w:eastAsia="Calibri" w:hAnsi="Calibri" w:cs="Calibri"/>
          <w:b/>
          <w:bCs/>
          <w:sz w:val="24"/>
          <w:szCs w:val="24"/>
        </w:rPr>
        <w:t>How will I be notified if I am selected for a rebate?</w:t>
      </w:r>
    </w:p>
    <w:p w14:paraId="523F60A8" w14:textId="77777777" w:rsidR="005F1DAD" w:rsidRPr="005F155D" w:rsidRDefault="005F1DAD" w:rsidP="005F1DAD">
      <w:pPr>
        <w:spacing w:after="160" w:line="259" w:lineRule="auto"/>
        <w:ind w:left="630"/>
        <w:rPr>
          <w:rFonts w:ascii="Calibri" w:eastAsia="Calibri" w:hAnsi="Calibri" w:cs="Calibri"/>
          <w:sz w:val="24"/>
          <w:szCs w:val="24"/>
        </w:rPr>
      </w:pPr>
      <w:r w:rsidRPr="005F155D">
        <w:rPr>
          <w:rFonts w:ascii="Calibri" w:eastAsia="Calibri" w:hAnsi="Calibri" w:cs="Calibri"/>
          <w:sz w:val="24"/>
          <w:szCs w:val="24"/>
        </w:rPr>
        <w:t xml:space="preserve">You will be notified via the email address you provide when you submit your application. Please be sure to use an email address you check regularly.  </w:t>
      </w:r>
    </w:p>
    <w:p w14:paraId="646BE897" w14:textId="77777777" w:rsidR="005F1DAD" w:rsidRPr="005F155D" w:rsidRDefault="005F1DAD" w:rsidP="005F1DAD">
      <w:pPr>
        <w:spacing w:after="160" w:line="259" w:lineRule="auto"/>
        <w:rPr>
          <w:rFonts w:ascii="Calibri" w:eastAsia="Calibri" w:hAnsi="Calibri" w:cs="Calibri"/>
          <w:b/>
          <w:bCs/>
          <w:sz w:val="24"/>
          <w:szCs w:val="24"/>
        </w:rPr>
      </w:pPr>
      <w:r w:rsidRPr="005F155D">
        <w:rPr>
          <w:rFonts w:ascii="Calibri" w:eastAsia="Calibri" w:hAnsi="Calibri" w:cs="Calibri"/>
          <w:b/>
          <w:sz w:val="24"/>
          <w:szCs w:val="24"/>
        </w:rPr>
        <w:t xml:space="preserve">Q5.     </w:t>
      </w:r>
      <w:r w:rsidRPr="005F155D">
        <w:rPr>
          <w:rFonts w:ascii="Calibri" w:eastAsia="Calibri" w:hAnsi="Calibri" w:cs="Calibri"/>
          <w:b/>
          <w:bCs/>
          <w:sz w:val="24"/>
          <w:szCs w:val="24"/>
        </w:rPr>
        <w:t>If my application is selected, what will I need to do to receive my rebate?</w:t>
      </w:r>
    </w:p>
    <w:p w14:paraId="1AC6E7B6" w14:textId="77777777" w:rsidR="005F1DAD" w:rsidRPr="005F155D" w:rsidRDefault="005F1DAD" w:rsidP="005F1DAD">
      <w:pPr>
        <w:spacing w:after="160" w:line="259" w:lineRule="auto"/>
        <w:ind w:left="630"/>
        <w:rPr>
          <w:rFonts w:ascii="Calibri" w:eastAsia="Calibri" w:hAnsi="Calibri" w:cs="Calibri"/>
          <w:sz w:val="24"/>
          <w:szCs w:val="24"/>
        </w:rPr>
      </w:pPr>
      <w:r w:rsidRPr="005F155D">
        <w:rPr>
          <w:rFonts w:ascii="Calibri" w:eastAsia="Calibri" w:hAnsi="Calibri" w:cs="Calibri"/>
          <w:sz w:val="24"/>
          <w:szCs w:val="24"/>
        </w:rPr>
        <w:t>If you are selected to receive a rebate, you will need to complete the following</w:t>
      </w:r>
      <w:r w:rsidRPr="005C00ED">
        <w:rPr>
          <w:rFonts w:ascii="Calibri" w:eastAsia="Calibri" w:hAnsi="Calibri" w:cs="Calibri"/>
          <w:sz w:val="24"/>
          <w:szCs w:val="24"/>
        </w:rPr>
        <w:t xml:space="preserve"> five</w:t>
      </w:r>
      <w:r w:rsidRPr="005F155D">
        <w:rPr>
          <w:rFonts w:ascii="Calibri" w:eastAsia="Calibri" w:hAnsi="Calibri" w:cs="Calibri"/>
          <w:sz w:val="24"/>
          <w:szCs w:val="24"/>
        </w:rPr>
        <w:t xml:space="preserve"> steps: </w:t>
      </w:r>
    </w:p>
    <w:p w14:paraId="5BB3F873" w14:textId="77777777" w:rsidR="005F1DAD" w:rsidRPr="005F155D" w:rsidRDefault="005F1DAD" w:rsidP="005F1DAD">
      <w:pPr>
        <w:numPr>
          <w:ilvl w:val="0"/>
          <w:numId w:val="1"/>
        </w:numPr>
        <w:spacing w:after="160" w:line="259" w:lineRule="auto"/>
        <w:rPr>
          <w:rFonts w:ascii="Calibri" w:eastAsia="Calibri" w:hAnsi="Calibri" w:cs="Calibri"/>
          <w:sz w:val="24"/>
          <w:szCs w:val="24"/>
        </w:rPr>
      </w:pPr>
      <w:r w:rsidRPr="005F155D">
        <w:rPr>
          <w:rFonts w:ascii="Calibri" w:eastAsia="Calibri" w:hAnsi="Calibri" w:cs="Calibri"/>
          <w:sz w:val="24"/>
          <w:szCs w:val="24"/>
        </w:rPr>
        <w:t xml:space="preserve">Confirm your participation within 30 days of the notice you have been selected to: </w:t>
      </w:r>
      <w:hyperlink r:id="rId7" w:history="1">
        <w:r w:rsidRPr="005F155D">
          <w:rPr>
            <w:rStyle w:val="Hyperlink"/>
            <w:rFonts w:ascii="Calibri" w:eastAsia="Calibri" w:hAnsi="Calibri" w:cs="Calibri"/>
            <w:sz w:val="24"/>
            <w:szCs w:val="24"/>
          </w:rPr>
          <w:t>Sunflowersafe.kdem@gmail.com</w:t>
        </w:r>
      </w:hyperlink>
      <w:r w:rsidRPr="005F155D">
        <w:rPr>
          <w:rFonts w:ascii="Calibri" w:eastAsia="Calibri" w:hAnsi="Calibri" w:cs="Calibri"/>
          <w:sz w:val="24"/>
          <w:szCs w:val="24"/>
        </w:rPr>
        <w:t xml:space="preserve"> ; </w:t>
      </w:r>
    </w:p>
    <w:p w14:paraId="5222DD3E" w14:textId="77777777" w:rsidR="005F1DAD" w:rsidRPr="005F155D" w:rsidRDefault="005F1DAD" w:rsidP="005F1DAD">
      <w:pPr>
        <w:numPr>
          <w:ilvl w:val="0"/>
          <w:numId w:val="1"/>
        </w:numPr>
        <w:spacing w:after="160" w:line="259" w:lineRule="auto"/>
        <w:rPr>
          <w:rFonts w:ascii="Calibri" w:eastAsia="Calibri" w:hAnsi="Calibri" w:cs="Calibri"/>
          <w:sz w:val="24"/>
          <w:szCs w:val="24"/>
        </w:rPr>
      </w:pPr>
      <w:r w:rsidRPr="005F155D">
        <w:rPr>
          <w:rFonts w:ascii="Calibri" w:eastAsia="Calibri" w:hAnsi="Calibri" w:cs="Calibri"/>
          <w:sz w:val="24"/>
          <w:szCs w:val="24"/>
        </w:rPr>
        <w:t>Receive approval from FEMA/</w:t>
      </w:r>
      <w:proofErr w:type="gramStart"/>
      <w:r w:rsidRPr="005F155D">
        <w:rPr>
          <w:rFonts w:ascii="Calibri" w:eastAsia="Calibri" w:hAnsi="Calibri" w:cs="Calibri"/>
          <w:sz w:val="24"/>
          <w:szCs w:val="24"/>
        </w:rPr>
        <w:t>State;</w:t>
      </w:r>
      <w:proofErr w:type="gramEnd"/>
    </w:p>
    <w:p w14:paraId="1E8E784E" w14:textId="29C02136" w:rsidR="005F1DAD" w:rsidRDefault="005F1DAD" w:rsidP="005F1DAD">
      <w:pPr>
        <w:numPr>
          <w:ilvl w:val="0"/>
          <w:numId w:val="1"/>
        </w:numPr>
        <w:spacing w:after="160" w:line="259" w:lineRule="auto"/>
        <w:rPr>
          <w:rFonts w:ascii="Calibri" w:eastAsia="Calibri" w:hAnsi="Calibri" w:cs="Calibri"/>
          <w:sz w:val="24"/>
          <w:szCs w:val="24"/>
        </w:rPr>
      </w:pPr>
      <w:r w:rsidRPr="005F155D">
        <w:rPr>
          <w:rFonts w:ascii="Calibri" w:eastAsia="Calibri" w:hAnsi="Calibri" w:cs="Calibri"/>
          <w:sz w:val="24"/>
          <w:szCs w:val="24"/>
        </w:rPr>
        <w:t xml:space="preserve">Have a safe room installed on your property following the guidelines in the Rules and </w:t>
      </w:r>
      <w:proofErr w:type="gramStart"/>
      <w:r w:rsidRPr="005F155D">
        <w:rPr>
          <w:rFonts w:ascii="Calibri" w:eastAsia="Calibri" w:hAnsi="Calibri" w:cs="Calibri"/>
          <w:sz w:val="24"/>
          <w:szCs w:val="24"/>
        </w:rPr>
        <w:t>Regulations;</w:t>
      </w:r>
      <w:proofErr w:type="gramEnd"/>
    </w:p>
    <w:p w14:paraId="4AC6E04B" w14:textId="6370CC37" w:rsidR="00B674E8" w:rsidRPr="00B674E8" w:rsidRDefault="00B674E8" w:rsidP="00B674E8">
      <w:pPr>
        <w:numPr>
          <w:ilvl w:val="0"/>
          <w:numId w:val="1"/>
        </w:numPr>
        <w:spacing w:after="160" w:line="259" w:lineRule="auto"/>
        <w:rPr>
          <w:rFonts w:ascii="Calibri" w:eastAsia="Calibri" w:hAnsi="Calibri" w:cs="Calibri"/>
          <w:sz w:val="24"/>
          <w:szCs w:val="24"/>
        </w:rPr>
      </w:pPr>
      <w:r w:rsidRPr="005F155D">
        <w:rPr>
          <w:rFonts w:ascii="Calibri" w:eastAsia="Calibri" w:hAnsi="Calibri" w:cs="Calibri"/>
          <w:sz w:val="24"/>
          <w:szCs w:val="24"/>
        </w:rPr>
        <w:t xml:space="preserve">Submit </w:t>
      </w:r>
      <w:r>
        <w:rPr>
          <w:rFonts w:ascii="Calibri" w:eastAsia="Calibri" w:hAnsi="Calibri" w:cs="Calibri"/>
          <w:sz w:val="24"/>
          <w:szCs w:val="24"/>
        </w:rPr>
        <w:t>the information required for the</w:t>
      </w:r>
      <w:r w:rsidRPr="005F155D">
        <w:rPr>
          <w:rFonts w:ascii="Calibri" w:eastAsia="Calibri" w:hAnsi="Calibri" w:cs="Calibri"/>
          <w:sz w:val="24"/>
          <w:szCs w:val="24"/>
        </w:rPr>
        <w:t xml:space="preserve"> spreadsheet of information to the State, which will </w:t>
      </w:r>
      <w:r w:rsidRPr="005C00ED">
        <w:rPr>
          <w:rFonts w:ascii="Calibri" w:eastAsia="Calibri" w:hAnsi="Calibri" w:cs="Calibri"/>
          <w:sz w:val="24"/>
          <w:szCs w:val="24"/>
        </w:rPr>
        <w:t xml:space="preserve">be </w:t>
      </w:r>
      <w:r w:rsidRPr="005F155D">
        <w:rPr>
          <w:rFonts w:ascii="Calibri" w:eastAsia="Calibri" w:hAnsi="Calibri" w:cs="Calibri"/>
          <w:sz w:val="24"/>
          <w:szCs w:val="24"/>
        </w:rPr>
        <w:t>sen</w:t>
      </w:r>
      <w:r w:rsidRPr="005C00ED">
        <w:rPr>
          <w:rFonts w:ascii="Calibri" w:eastAsia="Calibri" w:hAnsi="Calibri" w:cs="Calibri"/>
          <w:sz w:val="24"/>
          <w:szCs w:val="24"/>
        </w:rPr>
        <w:t>t</w:t>
      </w:r>
      <w:r w:rsidRPr="005F155D">
        <w:rPr>
          <w:rFonts w:ascii="Calibri" w:eastAsia="Calibri" w:hAnsi="Calibri" w:cs="Calibri"/>
          <w:sz w:val="24"/>
          <w:szCs w:val="24"/>
        </w:rPr>
        <w:t xml:space="preserve"> to </w:t>
      </w:r>
      <w:proofErr w:type="gramStart"/>
      <w:r w:rsidRPr="005F155D">
        <w:rPr>
          <w:rFonts w:ascii="Calibri" w:eastAsia="Calibri" w:hAnsi="Calibri" w:cs="Calibri"/>
          <w:sz w:val="24"/>
          <w:szCs w:val="24"/>
        </w:rPr>
        <w:t>FEMA</w:t>
      </w:r>
      <w:r>
        <w:rPr>
          <w:rFonts w:ascii="Calibri" w:eastAsia="Calibri" w:hAnsi="Calibri" w:cs="Calibri"/>
          <w:sz w:val="24"/>
          <w:szCs w:val="24"/>
        </w:rPr>
        <w:t>;</w:t>
      </w:r>
      <w:proofErr w:type="gramEnd"/>
    </w:p>
    <w:p w14:paraId="5AAA0793" w14:textId="0AEB2799" w:rsidR="005F1DAD" w:rsidRPr="005F155D" w:rsidRDefault="005F1DAD" w:rsidP="005F1DAD">
      <w:pPr>
        <w:numPr>
          <w:ilvl w:val="0"/>
          <w:numId w:val="1"/>
        </w:numPr>
        <w:spacing w:after="160" w:line="259" w:lineRule="auto"/>
        <w:rPr>
          <w:rFonts w:ascii="Calibri" w:eastAsia="Calibri" w:hAnsi="Calibri" w:cs="Calibri"/>
          <w:sz w:val="24"/>
          <w:szCs w:val="24"/>
        </w:rPr>
      </w:pPr>
      <w:r w:rsidRPr="005F155D">
        <w:rPr>
          <w:rFonts w:ascii="Calibri" w:eastAsia="Calibri" w:hAnsi="Calibri" w:cs="Calibri"/>
          <w:sz w:val="24"/>
          <w:szCs w:val="24"/>
        </w:rPr>
        <w:t>Submit the required documentation to</w:t>
      </w:r>
      <w:r w:rsidR="00C65761">
        <w:rPr>
          <w:rFonts w:ascii="Calibri" w:eastAsia="Calibri" w:hAnsi="Calibri" w:cs="Calibri"/>
          <w:sz w:val="24"/>
          <w:szCs w:val="24"/>
        </w:rPr>
        <w:t xml:space="preserve"> the State of </w:t>
      </w:r>
      <w:r w:rsidRPr="005F155D">
        <w:rPr>
          <w:rFonts w:ascii="Calibri" w:eastAsia="Calibri" w:hAnsi="Calibri" w:cs="Calibri"/>
          <w:sz w:val="24"/>
          <w:szCs w:val="24"/>
        </w:rPr>
        <w:t>Kansas Division of Emergency Management by the deadline associated with your grant (see question 7 for more information on what documentation is required).</w:t>
      </w:r>
    </w:p>
    <w:p w14:paraId="47F177EE" w14:textId="77777777" w:rsidR="005F1DAD" w:rsidRPr="005F155D" w:rsidRDefault="005F1DAD" w:rsidP="005F1DAD">
      <w:pPr>
        <w:spacing w:after="160" w:line="259" w:lineRule="auto"/>
        <w:rPr>
          <w:rFonts w:ascii="Calibri" w:eastAsia="Calibri" w:hAnsi="Calibri" w:cs="Calibri"/>
          <w:b/>
          <w:bCs/>
          <w:sz w:val="24"/>
          <w:szCs w:val="24"/>
        </w:rPr>
      </w:pPr>
      <w:r w:rsidRPr="005F155D">
        <w:rPr>
          <w:rFonts w:ascii="Calibri" w:eastAsia="Calibri" w:hAnsi="Calibri" w:cs="Calibri"/>
          <w:sz w:val="24"/>
          <w:szCs w:val="24"/>
        </w:rPr>
        <w:lastRenderedPageBreak/>
        <w:t xml:space="preserve">Q6.     </w:t>
      </w:r>
      <w:r w:rsidRPr="005F155D">
        <w:rPr>
          <w:rFonts w:ascii="Calibri" w:eastAsia="Calibri" w:hAnsi="Calibri" w:cs="Calibri"/>
          <w:b/>
          <w:bCs/>
          <w:sz w:val="24"/>
          <w:szCs w:val="24"/>
        </w:rPr>
        <w:t>If my application is selected, how long do I have to get my safe room installed?</w:t>
      </w:r>
    </w:p>
    <w:p w14:paraId="1592C406"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Your deadline to install the safe room on your property and submit the required documentation will be associated with your selection period.</w:t>
      </w:r>
      <w:r w:rsidRPr="005C00ED">
        <w:rPr>
          <w:rFonts w:ascii="Calibri" w:eastAsia="Calibri" w:hAnsi="Calibri" w:cs="Calibri"/>
          <w:sz w:val="24"/>
          <w:szCs w:val="24"/>
        </w:rPr>
        <w:t xml:space="preserve"> </w:t>
      </w:r>
      <w:r w:rsidRPr="005F155D">
        <w:rPr>
          <w:rFonts w:ascii="Calibri" w:eastAsia="Calibri" w:hAnsi="Calibri" w:cs="Calibri"/>
          <w:sz w:val="24"/>
          <w:szCs w:val="24"/>
        </w:rPr>
        <w:t>(</w:t>
      </w:r>
      <w:r w:rsidRPr="005C00ED">
        <w:rPr>
          <w:rFonts w:ascii="Calibri" w:eastAsia="Calibri" w:hAnsi="Calibri" w:cs="Calibri"/>
          <w:sz w:val="24"/>
          <w:szCs w:val="24"/>
        </w:rPr>
        <w:t>See</w:t>
      </w:r>
      <w:r w:rsidRPr="00FA11CB">
        <w:rPr>
          <w:rFonts w:ascii="Calibri" w:eastAsia="Calibri" w:hAnsi="Calibri" w:cs="Calibri"/>
          <w:sz w:val="24"/>
          <w:szCs w:val="24"/>
        </w:rPr>
        <w:t xml:space="preserve"> question 7 for more information on what documentation is required). However, please note that you must confirm your participation </w:t>
      </w:r>
      <w:r w:rsidRPr="005C00ED">
        <w:rPr>
          <w:rFonts w:ascii="Calibri" w:eastAsia="Calibri" w:hAnsi="Calibri" w:cs="Calibri"/>
          <w:sz w:val="24"/>
          <w:szCs w:val="24"/>
        </w:rPr>
        <w:t xml:space="preserve">at </w:t>
      </w:r>
      <w:hyperlink r:id="rId8" w:history="1">
        <w:r w:rsidRPr="00FA11CB">
          <w:rPr>
            <w:rStyle w:val="Hyperlink"/>
            <w:rFonts w:ascii="Calibri" w:eastAsia="Calibri" w:hAnsi="Calibri" w:cs="Calibri"/>
            <w:sz w:val="24"/>
            <w:szCs w:val="24"/>
          </w:rPr>
          <w:t>Sunflowersafe.kdem@gmail.com</w:t>
        </w:r>
      </w:hyperlink>
      <w:r w:rsidRPr="00FA11CB">
        <w:rPr>
          <w:rFonts w:ascii="Calibri" w:eastAsia="Calibri" w:hAnsi="Calibri" w:cs="Calibri"/>
          <w:sz w:val="24"/>
          <w:szCs w:val="24"/>
        </w:rPr>
        <w:t xml:space="preserve"> </w:t>
      </w:r>
      <w:proofErr w:type="gramStart"/>
      <w:r w:rsidRPr="00FA11CB">
        <w:rPr>
          <w:rFonts w:ascii="Calibri" w:eastAsia="Calibri" w:hAnsi="Calibri" w:cs="Calibri"/>
          <w:sz w:val="24"/>
          <w:szCs w:val="24"/>
        </w:rPr>
        <w:t>in order to</w:t>
      </w:r>
      <w:proofErr w:type="gramEnd"/>
      <w:r w:rsidRPr="00FA11CB">
        <w:rPr>
          <w:rFonts w:ascii="Calibri" w:eastAsia="Calibri" w:hAnsi="Calibri" w:cs="Calibri"/>
          <w:sz w:val="24"/>
          <w:szCs w:val="24"/>
        </w:rPr>
        <w:t xml:space="preserve"> continue with the program.</w:t>
      </w:r>
    </w:p>
    <w:p w14:paraId="3A76D67F" w14:textId="77777777" w:rsidR="005F1DAD" w:rsidRPr="00FA11CB" w:rsidRDefault="005F1DAD" w:rsidP="005F1DAD">
      <w:pPr>
        <w:spacing w:after="160" w:line="259" w:lineRule="auto"/>
        <w:ind w:left="90"/>
        <w:rPr>
          <w:rFonts w:ascii="Calibri" w:eastAsia="Calibri" w:hAnsi="Calibri" w:cs="Calibri"/>
          <w:sz w:val="24"/>
          <w:szCs w:val="24"/>
        </w:rPr>
      </w:pPr>
      <w:r w:rsidRPr="00FA11CB">
        <w:rPr>
          <w:rFonts w:ascii="Calibri" w:eastAsia="Calibri" w:hAnsi="Calibri" w:cs="Calibri"/>
          <w:sz w:val="24"/>
          <w:szCs w:val="24"/>
        </w:rPr>
        <w:t xml:space="preserve">Q7.    </w:t>
      </w:r>
      <w:r w:rsidRPr="00FA11CB">
        <w:rPr>
          <w:rFonts w:ascii="Calibri" w:eastAsia="Calibri" w:hAnsi="Calibri" w:cs="Calibri"/>
          <w:b/>
          <w:bCs/>
          <w:sz w:val="24"/>
          <w:szCs w:val="24"/>
        </w:rPr>
        <w:t>What documentation am I required to submit to receive my rebate?</w:t>
      </w:r>
    </w:p>
    <w:p w14:paraId="7C0FA870" w14:textId="3FAD8BBB"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You must submit your paid invoice(s) showing the total cost of safe room purchase and installation, a copy of your cleared check, money order or credit card receipt, along with a completed Certificate of Installation to attest that the safe room’s design, construction, and installation complies with the most recent versions of FEMA Publications 320 (Taking Shelter from the Storm)</w:t>
      </w:r>
      <w:r w:rsidRPr="005C00ED">
        <w:rPr>
          <w:rFonts w:ascii="Calibri" w:eastAsia="Calibri" w:hAnsi="Calibri" w:cs="Calibri"/>
          <w:sz w:val="24"/>
          <w:szCs w:val="24"/>
        </w:rPr>
        <w:t xml:space="preserve">, </w:t>
      </w:r>
      <w:r w:rsidRPr="00FA11CB">
        <w:rPr>
          <w:rFonts w:ascii="Calibri" w:eastAsia="Calibri" w:hAnsi="Calibri" w:cs="Calibri"/>
          <w:sz w:val="24"/>
          <w:szCs w:val="24"/>
        </w:rPr>
        <w:t xml:space="preserve">FEMA 361 (Design and Construction Criteria for Community Safe rooms), as well as ICC 500 (Standards for the Design and Construction of Storm Shelters). The certificate must be signed by the safe room installer and submitted to </w:t>
      </w:r>
      <w:r>
        <w:rPr>
          <w:rFonts w:ascii="Calibri" w:eastAsia="Calibri" w:hAnsi="Calibri" w:cs="Calibri"/>
          <w:sz w:val="24"/>
          <w:szCs w:val="24"/>
        </w:rPr>
        <w:t xml:space="preserve">THE STATE OF </w:t>
      </w:r>
      <w:r w:rsidRPr="00FA11CB">
        <w:rPr>
          <w:rFonts w:ascii="Calibri" w:eastAsia="Calibri" w:hAnsi="Calibri" w:cs="Calibri"/>
          <w:sz w:val="24"/>
          <w:szCs w:val="24"/>
        </w:rPr>
        <w:t xml:space="preserve">KANSAS DIVISION OF EMERGENCY MANAGEMENT by the deadline associated with your selection period. </w:t>
      </w:r>
      <w:r w:rsidR="00C65761">
        <w:rPr>
          <w:rFonts w:ascii="Calibri" w:eastAsia="Calibri" w:hAnsi="Calibri" w:cs="Calibri"/>
          <w:sz w:val="24"/>
          <w:szCs w:val="24"/>
        </w:rPr>
        <w:t xml:space="preserve">A photo </w:t>
      </w:r>
      <w:r w:rsidR="00735A33">
        <w:rPr>
          <w:rFonts w:ascii="Calibri" w:eastAsia="Calibri" w:hAnsi="Calibri" w:cs="Calibri"/>
          <w:sz w:val="24"/>
          <w:szCs w:val="24"/>
        </w:rPr>
        <w:t>of the NSSA or ATSA</w:t>
      </w:r>
      <w:r w:rsidRPr="00FA11CB">
        <w:rPr>
          <w:rFonts w:ascii="Calibri" w:eastAsia="Calibri" w:hAnsi="Calibri" w:cs="Calibri"/>
          <w:sz w:val="24"/>
          <w:szCs w:val="24"/>
        </w:rPr>
        <w:t xml:space="preserve"> seal (which must be visib</w:t>
      </w:r>
      <w:r w:rsidR="00C65761">
        <w:rPr>
          <w:rFonts w:ascii="Calibri" w:eastAsia="Calibri" w:hAnsi="Calibri" w:cs="Calibri"/>
          <w:sz w:val="24"/>
          <w:szCs w:val="24"/>
        </w:rPr>
        <w:t>le on the door of the shelter). P</w:t>
      </w:r>
      <w:r w:rsidRPr="00FA11CB">
        <w:rPr>
          <w:rFonts w:ascii="Calibri" w:eastAsia="Calibri" w:hAnsi="Calibri" w:cs="Calibri"/>
          <w:sz w:val="24"/>
          <w:szCs w:val="24"/>
        </w:rPr>
        <w:t>hotos of the inside and outside of your installed safe room and the front of your house must be submitted.</w:t>
      </w:r>
      <w:r w:rsidR="00C65761">
        <w:rPr>
          <w:rFonts w:ascii="Calibri" w:eastAsia="Calibri" w:hAnsi="Calibri" w:cs="Calibri"/>
          <w:sz w:val="24"/>
          <w:szCs w:val="24"/>
        </w:rPr>
        <w:t xml:space="preserve"> A copy of your Operation and Maintenance Plan. Latitude/Longitude coordinates. Certification of providing the safety kit and location of the safe room to public safety officials. A signed voluntary statement. </w:t>
      </w:r>
    </w:p>
    <w:p w14:paraId="7FBDDCE0" w14:textId="77777777" w:rsidR="005F1DAD" w:rsidRPr="00FA11CB" w:rsidRDefault="005F1DAD" w:rsidP="005F1DAD">
      <w:pPr>
        <w:spacing w:after="160" w:line="259" w:lineRule="auto"/>
        <w:ind w:left="630" w:hanging="540"/>
        <w:rPr>
          <w:rFonts w:ascii="Calibri" w:eastAsia="Calibri" w:hAnsi="Calibri" w:cs="Calibri"/>
          <w:b/>
          <w:bCs/>
          <w:sz w:val="24"/>
          <w:szCs w:val="24"/>
        </w:rPr>
      </w:pPr>
      <w:r w:rsidRPr="00FA11CB">
        <w:rPr>
          <w:rFonts w:ascii="Calibri" w:eastAsia="Calibri" w:hAnsi="Calibri" w:cs="Calibri"/>
          <w:sz w:val="24"/>
          <w:szCs w:val="24"/>
        </w:rPr>
        <w:t xml:space="preserve">Q8.    </w:t>
      </w:r>
      <w:r w:rsidRPr="00FA11CB">
        <w:rPr>
          <w:rFonts w:ascii="Calibri" w:eastAsia="Calibri" w:hAnsi="Calibri" w:cs="Calibri"/>
          <w:b/>
          <w:bCs/>
          <w:sz w:val="24"/>
          <w:szCs w:val="24"/>
        </w:rPr>
        <w:t>How long will it take to receive my check after I install my safe room and provide required documentation and how will it be sent to me?</w:t>
      </w:r>
    </w:p>
    <w:p w14:paraId="31CF77E2" w14:textId="31570183" w:rsidR="005F1DAD" w:rsidRPr="00FA11CB" w:rsidRDefault="00C65761" w:rsidP="005F1DAD">
      <w:pPr>
        <w:spacing w:after="160" w:line="259" w:lineRule="auto"/>
        <w:ind w:left="630"/>
        <w:rPr>
          <w:rFonts w:ascii="Calibri" w:eastAsia="Calibri" w:hAnsi="Calibri" w:cs="Calibri"/>
          <w:sz w:val="24"/>
          <w:szCs w:val="24"/>
        </w:rPr>
      </w:pPr>
      <w:r>
        <w:rPr>
          <w:rFonts w:ascii="Calibri" w:eastAsia="Calibri" w:hAnsi="Calibri" w:cs="Calibri"/>
          <w:sz w:val="24"/>
          <w:szCs w:val="24"/>
        </w:rPr>
        <w:t xml:space="preserve">THE STATE OF </w:t>
      </w:r>
      <w:r w:rsidR="005F1DAD" w:rsidRPr="00FA11CB">
        <w:rPr>
          <w:rFonts w:ascii="Calibri" w:eastAsia="Calibri" w:hAnsi="Calibri" w:cs="Calibri"/>
          <w:sz w:val="24"/>
          <w:szCs w:val="24"/>
        </w:rPr>
        <w:t>KANSAS DIVISION OF EMERGENCY MANAGEMENT will review your submitted documentation. We may contact you if additional information is needed. Once your documents are deemed complete, you will be emailed a final form to sign, which will ask for information including the address where you would like your check mailed.  This process may take up to eight weeks.</w:t>
      </w:r>
    </w:p>
    <w:p w14:paraId="7F36F256" w14:textId="77777777" w:rsidR="005F1DAD" w:rsidRPr="005F43F1" w:rsidRDefault="005F1DAD" w:rsidP="005F1DAD">
      <w:pPr>
        <w:spacing w:after="160" w:line="259" w:lineRule="auto"/>
        <w:ind w:left="630" w:hanging="540"/>
        <w:rPr>
          <w:rFonts w:ascii="Times New Roman" w:eastAsia="Calibri" w:hAnsi="Times New Roman"/>
          <w:sz w:val="22"/>
          <w:szCs w:val="22"/>
        </w:rPr>
      </w:pPr>
      <w:r w:rsidRPr="00FA11CB">
        <w:rPr>
          <w:rFonts w:ascii="Calibri" w:eastAsia="Calibri" w:hAnsi="Calibri" w:cs="Calibri"/>
          <w:sz w:val="24"/>
          <w:szCs w:val="24"/>
        </w:rPr>
        <w:t>Q9</w:t>
      </w:r>
      <w:r w:rsidRPr="00FA11CB">
        <w:rPr>
          <w:rFonts w:ascii="Calibri" w:eastAsia="Calibri" w:hAnsi="Calibri" w:cs="Calibri"/>
          <w:b/>
          <w:bCs/>
          <w:sz w:val="24"/>
          <w:szCs w:val="24"/>
        </w:rPr>
        <w:t>.    My application was selected for a rebate, but I have moved recently. Can I install a safe room at an address that is different from the address listed on my application?</w:t>
      </w:r>
    </w:p>
    <w:p w14:paraId="79FBDA41"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 xml:space="preserve">Not </w:t>
      </w:r>
      <w:proofErr w:type="gramStart"/>
      <w:r w:rsidRPr="00FA11CB">
        <w:rPr>
          <w:rFonts w:ascii="Calibri" w:eastAsia="Calibri" w:hAnsi="Calibri" w:cs="Calibri"/>
          <w:sz w:val="24"/>
          <w:szCs w:val="24"/>
        </w:rPr>
        <w:t>at this time</w:t>
      </w:r>
      <w:proofErr w:type="gramEnd"/>
      <w:r w:rsidRPr="00FA11CB">
        <w:rPr>
          <w:rFonts w:ascii="Calibri" w:eastAsia="Calibri" w:hAnsi="Calibri" w:cs="Calibri"/>
          <w:sz w:val="24"/>
          <w:szCs w:val="24"/>
        </w:rPr>
        <w:t xml:space="preserve">. However, if you update the address </w:t>
      </w:r>
      <w:r w:rsidRPr="005B1072">
        <w:rPr>
          <w:rFonts w:ascii="Calibri" w:eastAsia="Calibri" w:hAnsi="Calibri" w:cs="Calibri"/>
          <w:sz w:val="24"/>
          <w:szCs w:val="24"/>
        </w:rPr>
        <w:t xml:space="preserve">at </w:t>
      </w:r>
      <w:hyperlink r:id="rId9" w:history="1">
        <w:r w:rsidRPr="005B1072">
          <w:rPr>
            <w:rStyle w:val="Hyperlink"/>
            <w:rFonts w:ascii="Calibri" w:eastAsia="Calibri" w:hAnsi="Calibri" w:cs="Calibri"/>
            <w:sz w:val="24"/>
            <w:szCs w:val="24"/>
          </w:rPr>
          <w:t>Sunflowersafe.kdem@gmail.com</w:t>
        </w:r>
      </w:hyperlink>
      <w:r w:rsidRPr="005C00ED">
        <w:rPr>
          <w:rFonts w:ascii="Calibri" w:eastAsia="Calibri" w:hAnsi="Calibri" w:cs="Calibri"/>
          <w:sz w:val="24"/>
          <w:szCs w:val="24"/>
        </w:rPr>
        <w:t>, y</w:t>
      </w:r>
      <w:r w:rsidRPr="00FA11CB">
        <w:rPr>
          <w:rFonts w:ascii="Calibri" w:eastAsia="Calibri" w:hAnsi="Calibri" w:cs="Calibri"/>
          <w:sz w:val="24"/>
          <w:szCs w:val="24"/>
        </w:rPr>
        <w:t xml:space="preserve">ou may be eligible for future safe room rebate opportunities. </w:t>
      </w:r>
    </w:p>
    <w:p w14:paraId="4DF0EA1F" w14:textId="77777777" w:rsidR="005F1DAD" w:rsidRPr="00FA11CB" w:rsidRDefault="005F1DAD" w:rsidP="005F1DAD">
      <w:pPr>
        <w:spacing w:after="160" w:line="259" w:lineRule="auto"/>
        <w:rPr>
          <w:rFonts w:ascii="Calibri" w:eastAsia="Calibri" w:hAnsi="Calibri" w:cs="Calibri"/>
          <w:b/>
          <w:bCs/>
          <w:sz w:val="24"/>
          <w:szCs w:val="24"/>
        </w:rPr>
      </w:pPr>
      <w:r w:rsidRPr="00FA11CB">
        <w:rPr>
          <w:rFonts w:ascii="Calibri" w:eastAsia="Calibri" w:hAnsi="Calibri" w:cs="Calibri"/>
          <w:sz w:val="24"/>
          <w:szCs w:val="24"/>
        </w:rPr>
        <w:t xml:space="preserve">Q10.    </w:t>
      </w:r>
      <w:r w:rsidRPr="00FA11CB">
        <w:rPr>
          <w:rFonts w:ascii="Calibri" w:eastAsia="Calibri" w:hAnsi="Calibri" w:cs="Calibri"/>
          <w:b/>
          <w:bCs/>
          <w:sz w:val="24"/>
          <w:szCs w:val="24"/>
        </w:rPr>
        <w:t>If I am selected, am I required to install a safe room?</w:t>
      </w:r>
    </w:p>
    <w:p w14:paraId="2E528081" w14:textId="683EF25E"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No. Once you are notified that you have been selected, you will have 30 days to confirm your participation. You may choose not to participate at this time but still be eligible for future selection.</w:t>
      </w:r>
      <w:r w:rsidRPr="005C00ED">
        <w:rPr>
          <w:rFonts w:ascii="Calibri" w:eastAsia="Calibri" w:hAnsi="Calibri" w:cs="Calibri"/>
          <w:sz w:val="24"/>
          <w:szCs w:val="24"/>
        </w:rPr>
        <w:t xml:space="preserve"> </w:t>
      </w:r>
      <w:r w:rsidRPr="00FA11CB">
        <w:rPr>
          <w:rFonts w:ascii="Calibri" w:eastAsia="Calibri" w:hAnsi="Calibri" w:cs="Calibri"/>
          <w:sz w:val="24"/>
          <w:szCs w:val="24"/>
        </w:rPr>
        <w:t xml:space="preserve">However, if you confirm that you will participate in the program and do not install safe room on your property and submit required documentation to </w:t>
      </w:r>
      <w:r w:rsidR="00C65761">
        <w:rPr>
          <w:rFonts w:ascii="Calibri" w:eastAsia="Calibri" w:hAnsi="Calibri" w:cs="Calibri"/>
          <w:sz w:val="24"/>
          <w:szCs w:val="24"/>
        </w:rPr>
        <w:t xml:space="preserve">THE STATE </w:t>
      </w:r>
      <w:r w:rsidR="00C65761">
        <w:rPr>
          <w:rFonts w:ascii="Calibri" w:eastAsia="Calibri" w:hAnsi="Calibri" w:cs="Calibri"/>
          <w:sz w:val="24"/>
          <w:szCs w:val="24"/>
        </w:rPr>
        <w:lastRenderedPageBreak/>
        <w:t xml:space="preserve">OF </w:t>
      </w:r>
      <w:r w:rsidRPr="00FA11CB">
        <w:rPr>
          <w:rFonts w:ascii="Calibri" w:eastAsia="Calibri" w:hAnsi="Calibri" w:cs="Calibri"/>
          <w:sz w:val="24"/>
          <w:szCs w:val="24"/>
        </w:rPr>
        <w:t>KANSAS DIVISION OF EMERGENCY MANAGEMENT by the deadline, you will NOT be eligible for future safe room rebate opportunities.</w:t>
      </w:r>
    </w:p>
    <w:p w14:paraId="2E189527" w14:textId="77777777" w:rsidR="005F1DAD" w:rsidRPr="00FA11CB" w:rsidRDefault="005F1DAD" w:rsidP="005F1DAD">
      <w:pPr>
        <w:spacing w:after="160" w:line="259" w:lineRule="auto"/>
        <w:rPr>
          <w:rFonts w:ascii="Calibri" w:eastAsia="Calibri" w:hAnsi="Calibri" w:cs="Calibri"/>
          <w:b/>
          <w:bCs/>
          <w:sz w:val="24"/>
          <w:szCs w:val="24"/>
        </w:rPr>
      </w:pPr>
      <w:r w:rsidRPr="00FA11CB">
        <w:rPr>
          <w:rFonts w:ascii="Calibri" w:eastAsia="Calibri" w:hAnsi="Calibri" w:cs="Calibri"/>
          <w:sz w:val="24"/>
          <w:szCs w:val="24"/>
        </w:rPr>
        <w:t xml:space="preserve">Q11.    </w:t>
      </w:r>
      <w:r w:rsidRPr="00FA11CB">
        <w:rPr>
          <w:rFonts w:ascii="Calibri" w:eastAsia="Calibri" w:hAnsi="Calibri" w:cs="Calibri"/>
          <w:b/>
          <w:bCs/>
          <w:sz w:val="24"/>
          <w:szCs w:val="24"/>
        </w:rPr>
        <w:t>Does registering on this website mean that I will receive a rebate?</w:t>
      </w:r>
    </w:p>
    <w:p w14:paraId="001ECD2B"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Registering ensures you will be considered for the program but does not guarantee that you will receive a rebate.</w:t>
      </w:r>
    </w:p>
    <w:p w14:paraId="38B18F7D"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 xml:space="preserve">Q12.    </w:t>
      </w:r>
      <w:r w:rsidRPr="00FA11CB">
        <w:rPr>
          <w:rFonts w:ascii="Calibri" w:eastAsia="Calibri" w:hAnsi="Calibri" w:cs="Calibri"/>
          <w:b/>
          <w:bCs/>
          <w:sz w:val="24"/>
          <w:szCs w:val="24"/>
        </w:rPr>
        <w:t>How will you select who receives rebates?</w:t>
      </w:r>
    </w:p>
    <w:p w14:paraId="0EDA6FFA"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 xml:space="preserve">The Safe Room Rebate Program will use a random selection process so that everyone who registers will have an equal chance to be selected. </w:t>
      </w:r>
    </w:p>
    <w:p w14:paraId="6D068935" w14:textId="77777777" w:rsidR="005F1DAD" w:rsidRPr="00FA11CB" w:rsidRDefault="005F1DAD" w:rsidP="005F1DAD">
      <w:pPr>
        <w:spacing w:after="160" w:line="259" w:lineRule="auto"/>
        <w:rPr>
          <w:rFonts w:ascii="Calibri" w:eastAsia="Calibri" w:hAnsi="Calibri" w:cs="Calibri"/>
          <w:b/>
          <w:bCs/>
          <w:sz w:val="24"/>
          <w:szCs w:val="24"/>
        </w:rPr>
      </w:pPr>
      <w:r w:rsidRPr="00FA11CB">
        <w:rPr>
          <w:rFonts w:ascii="Calibri" w:eastAsia="Calibri" w:hAnsi="Calibri" w:cs="Calibri"/>
          <w:bCs/>
          <w:sz w:val="24"/>
          <w:szCs w:val="24"/>
        </w:rPr>
        <w:t>Q13</w:t>
      </w:r>
      <w:r w:rsidRPr="00FA11CB">
        <w:rPr>
          <w:rFonts w:ascii="Calibri" w:eastAsia="Calibri" w:hAnsi="Calibri" w:cs="Calibri"/>
          <w:b/>
          <w:bCs/>
          <w:sz w:val="24"/>
          <w:szCs w:val="24"/>
        </w:rPr>
        <w:t>.    What is the maximum rebate amount that I could receive?</w:t>
      </w:r>
    </w:p>
    <w:p w14:paraId="2ECAA9B8"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A maximum rebate of $3,500 is available per home, not to exceed 75 percent of the actual cost of the safe room.</w:t>
      </w:r>
    </w:p>
    <w:p w14:paraId="2FDDCE3D" w14:textId="77777777" w:rsidR="005F1DAD" w:rsidRPr="00FA11CB" w:rsidRDefault="005F1DAD" w:rsidP="005F1DAD">
      <w:pPr>
        <w:spacing w:after="160" w:line="259" w:lineRule="auto"/>
        <w:rPr>
          <w:rFonts w:ascii="Calibri" w:eastAsia="Calibri" w:hAnsi="Calibri" w:cs="Calibri"/>
          <w:b/>
          <w:bCs/>
          <w:sz w:val="24"/>
          <w:szCs w:val="24"/>
        </w:rPr>
      </w:pPr>
      <w:r w:rsidRPr="00FA11CB">
        <w:rPr>
          <w:rFonts w:ascii="Calibri" w:eastAsia="Calibri" w:hAnsi="Calibri" w:cs="Calibri"/>
          <w:sz w:val="24"/>
          <w:szCs w:val="24"/>
        </w:rPr>
        <w:t xml:space="preserve">Q14.    </w:t>
      </w:r>
      <w:r w:rsidRPr="00FA11CB">
        <w:rPr>
          <w:rFonts w:ascii="Calibri" w:eastAsia="Calibri" w:hAnsi="Calibri" w:cs="Calibri"/>
          <w:b/>
          <w:bCs/>
          <w:sz w:val="24"/>
          <w:szCs w:val="24"/>
        </w:rPr>
        <w:t>What types of shelters are eligible for the rebate?</w:t>
      </w:r>
    </w:p>
    <w:p w14:paraId="6B3DBE31" w14:textId="334B2EA5"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 xml:space="preserve">Any type of safe room is eligible for the rebate </w:t>
      </w:r>
      <w:proofErr w:type="gramStart"/>
      <w:r w:rsidRPr="00FA11CB">
        <w:rPr>
          <w:rFonts w:ascii="Calibri" w:eastAsia="Calibri" w:hAnsi="Calibri" w:cs="Calibri"/>
          <w:sz w:val="24"/>
          <w:szCs w:val="24"/>
        </w:rPr>
        <w:t>as long as</w:t>
      </w:r>
      <w:proofErr w:type="gramEnd"/>
      <w:r w:rsidRPr="00FA11CB">
        <w:rPr>
          <w:rFonts w:ascii="Calibri" w:eastAsia="Calibri" w:hAnsi="Calibri" w:cs="Calibri"/>
          <w:sz w:val="24"/>
          <w:szCs w:val="24"/>
        </w:rPr>
        <w:t xml:space="preserve"> it meets or exceeds the specifications set forth in the most recent versions of FEMA Publications 320 (Taking Shelter from the Storm), FEMA 361 (Safe Rooms for Tornadoes and Hurricanes: Guidance for Community and Residential Safe Rooms), as well as ICC 500 (Standards for the Design and Construction of Storm Shelters) and is procured through a NSSA</w:t>
      </w:r>
      <w:r w:rsidR="00735A33">
        <w:rPr>
          <w:rFonts w:ascii="Calibri" w:eastAsia="Calibri" w:hAnsi="Calibri" w:cs="Calibri"/>
          <w:sz w:val="24"/>
          <w:szCs w:val="24"/>
        </w:rPr>
        <w:t xml:space="preserve"> or ATSA member</w:t>
      </w:r>
      <w:r w:rsidRPr="00FA11CB">
        <w:rPr>
          <w:rFonts w:ascii="Calibri" w:eastAsia="Calibri" w:hAnsi="Calibri" w:cs="Calibri"/>
          <w:sz w:val="24"/>
          <w:szCs w:val="24"/>
        </w:rPr>
        <w:t>. In addition, many local building codes require a permit and inspection by local building inspectors. Retrofitting an existing storm shelter to meet FEMA specifications does not qualify, however. Only new safe rooms are eligible.</w:t>
      </w:r>
    </w:p>
    <w:p w14:paraId="3AB65B4E" w14:textId="77777777" w:rsidR="005F1DAD" w:rsidRPr="00FA11CB" w:rsidRDefault="005F1DAD" w:rsidP="005F1DAD">
      <w:pPr>
        <w:spacing w:after="160" w:line="259" w:lineRule="auto"/>
        <w:rPr>
          <w:rFonts w:ascii="Calibri" w:eastAsia="Calibri" w:hAnsi="Calibri" w:cs="Calibri"/>
          <w:b/>
          <w:bCs/>
          <w:sz w:val="24"/>
          <w:szCs w:val="24"/>
        </w:rPr>
      </w:pPr>
      <w:r w:rsidRPr="00FA11CB">
        <w:rPr>
          <w:rFonts w:ascii="Calibri" w:eastAsia="Calibri" w:hAnsi="Calibri" w:cs="Calibri"/>
          <w:sz w:val="24"/>
          <w:szCs w:val="24"/>
        </w:rPr>
        <w:t>Q15</w:t>
      </w:r>
      <w:r w:rsidRPr="00FA11CB">
        <w:rPr>
          <w:rFonts w:ascii="Calibri" w:eastAsia="Calibri" w:hAnsi="Calibri" w:cs="Calibri"/>
          <w:b/>
          <w:bCs/>
          <w:sz w:val="24"/>
          <w:szCs w:val="24"/>
        </w:rPr>
        <w:t>.    What types of homes are eligible for safe rooms?</w:t>
      </w:r>
    </w:p>
    <w:p w14:paraId="00D9A2C5"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The safe room must be installed by individual homeowners in primary residences and must be installed on property owned by the applicant. The program is limited to single-family homes.</w:t>
      </w:r>
    </w:p>
    <w:p w14:paraId="38461477" w14:textId="77777777" w:rsidR="005F1DAD" w:rsidRPr="00FA11CB" w:rsidRDefault="005F1DAD" w:rsidP="005F1DAD">
      <w:pPr>
        <w:spacing w:after="160" w:line="259" w:lineRule="auto"/>
        <w:ind w:left="630" w:hanging="630"/>
        <w:rPr>
          <w:rFonts w:ascii="Calibri" w:eastAsia="Calibri" w:hAnsi="Calibri" w:cs="Calibri"/>
          <w:b/>
          <w:bCs/>
          <w:sz w:val="24"/>
          <w:szCs w:val="24"/>
        </w:rPr>
      </w:pPr>
      <w:r w:rsidRPr="00FA11CB">
        <w:rPr>
          <w:rFonts w:ascii="Calibri" w:eastAsia="Calibri" w:hAnsi="Calibri" w:cs="Calibri"/>
          <w:sz w:val="24"/>
          <w:szCs w:val="24"/>
        </w:rPr>
        <w:t xml:space="preserve">Q16.    </w:t>
      </w:r>
      <w:r w:rsidRPr="00FA11CB">
        <w:rPr>
          <w:rFonts w:ascii="Calibri" w:eastAsia="Calibri" w:hAnsi="Calibri" w:cs="Calibri"/>
          <w:b/>
          <w:bCs/>
          <w:sz w:val="24"/>
          <w:szCs w:val="24"/>
        </w:rPr>
        <w:t>If I have already installed my safe room or am having it installed now, am I eligible for this rebate?</w:t>
      </w:r>
    </w:p>
    <w:p w14:paraId="738BFC36"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No. Previously installed safe rooms are not eligible.</w:t>
      </w:r>
    </w:p>
    <w:p w14:paraId="5C5786E5" w14:textId="77777777" w:rsidR="005F1DAD" w:rsidRPr="00FA11CB" w:rsidRDefault="005F1DAD" w:rsidP="005F1DAD">
      <w:pPr>
        <w:spacing w:after="160" w:line="259" w:lineRule="auto"/>
        <w:rPr>
          <w:rFonts w:ascii="Calibri" w:eastAsia="Calibri" w:hAnsi="Calibri" w:cs="Calibri"/>
          <w:b/>
          <w:bCs/>
          <w:sz w:val="24"/>
          <w:szCs w:val="24"/>
        </w:rPr>
      </w:pPr>
      <w:r w:rsidRPr="00FA11CB">
        <w:rPr>
          <w:rFonts w:ascii="Calibri" w:eastAsia="Calibri" w:hAnsi="Calibri" w:cs="Calibri"/>
          <w:sz w:val="24"/>
          <w:szCs w:val="24"/>
        </w:rPr>
        <w:t>Q17</w:t>
      </w:r>
      <w:r w:rsidRPr="00FA11CB">
        <w:rPr>
          <w:rFonts w:ascii="Calibri" w:eastAsia="Calibri" w:hAnsi="Calibri" w:cs="Calibri"/>
          <w:b/>
          <w:bCs/>
          <w:sz w:val="24"/>
          <w:szCs w:val="24"/>
        </w:rPr>
        <w:t xml:space="preserve">.   </w:t>
      </w:r>
      <w:r w:rsidRPr="005C00ED">
        <w:rPr>
          <w:rFonts w:ascii="Calibri" w:eastAsia="Calibri" w:hAnsi="Calibri" w:cs="Calibri"/>
          <w:b/>
          <w:bCs/>
          <w:sz w:val="24"/>
          <w:szCs w:val="24"/>
        </w:rPr>
        <w:t xml:space="preserve"> </w:t>
      </w:r>
      <w:r w:rsidRPr="00FA11CB">
        <w:rPr>
          <w:rFonts w:ascii="Calibri" w:eastAsia="Calibri" w:hAnsi="Calibri" w:cs="Calibri"/>
          <w:b/>
          <w:bCs/>
          <w:sz w:val="24"/>
          <w:szCs w:val="24"/>
        </w:rPr>
        <w:t>I live in a mobile home. Am I eligible for this rebate?</w:t>
      </w:r>
    </w:p>
    <w:p w14:paraId="24DEF2F5"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Perhaps. Mobile home residents must own both the mobile home itself and the land it is located on to be eligible for the rebate.</w:t>
      </w:r>
    </w:p>
    <w:p w14:paraId="181B6CD6" w14:textId="77777777" w:rsidR="005F1DAD" w:rsidRPr="00FA11CB" w:rsidRDefault="005F1DAD" w:rsidP="005F1DAD">
      <w:pPr>
        <w:spacing w:after="160" w:line="259" w:lineRule="auto"/>
        <w:rPr>
          <w:rFonts w:ascii="Calibri" w:eastAsia="Calibri" w:hAnsi="Calibri" w:cs="Calibri"/>
          <w:b/>
          <w:bCs/>
          <w:sz w:val="24"/>
          <w:szCs w:val="24"/>
        </w:rPr>
      </w:pPr>
      <w:r w:rsidRPr="00FA11CB">
        <w:rPr>
          <w:rFonts w:ascii="Calibri" w:eastAsia="Calibri" w:hAnsi="Calibri" w:cs="Calibri"/>
          <w:sz w:val="24"/>
          <w:szCs w:val="24"/>
        </w:rPr>
        <w:t xml:space="preserve">Q18.    </w:t>
      </w:r>
      <w:r w:rsidRPr="00FA11CB">
        <w:rPr>
          <w:rFonts w:ascii="Calibri" w:eastAsia="Calibri" w:hAnsi="Calibri" w:cs="Calibri"/>
          <w:b/>
          <w:bCs/>
          <w:sz w:val="24"/>
          <w:szCs w:val="24"/>
        </w:rPr>
        <w:t>I live in a rented house, but I want to build a safe room. Can I get this rebate?</w:t>
      </w:r>
    </w:p>
    <w:p w14:paraId="6F2AFA52"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lastRenderedPageBreak/>
        <w:t>No. Only single-family residential homeowners are eligible to receive the rebate for their primary residence.</w:t>
      </w:r>
    </w:p>
    <w:p w14:paraId="5ED21EE9" w14:textId="77777777" w:rsidR="005F1DAD" w:rsidRPr="00FA11CB" w:rsidRDefault="005F1DAD" w:rsidP="005F1DAD">
      <w:pPr>
        <w:spacing w:after="160" w:line="259" w:lineRule="auto"/>
        <w:ind w:left="630" w:hanging="630"/>
        <w:rPr>
          <w:rFonts w:ascii="Calibri" w:eastAsia="Calibri" w:hAnsi="Calibri" w:cs="Calibri"/>
          <w:b/>
          <w:bCs/>
          <w:sz w:val="24"/>
          <w:szCs w:val="24"/>
        </w:rPr>
      </w:pPr>
      <w:r w:rsidRPr="00FA11CB">
        <w:rPr>
          <w:rFonts w:ascii="Calibri" w:eastAsia="Calibri" w:hAnsi="Calibri" w:cs="Calibri"/>
          <w:sz w:val="24"/>
          <w:szCs w:val="24"/>
        </w:rPr>
        <w:t xml:space="preserve">Q19.    </w:t>
      </w:r>
      <w:r w:rsidRPr="00FA11CB">
        <w:rPr>
          <w:rFonts w:ascii="Calibri" w:eastAsia="Calibri" w:hAnsi="Calibri" w:cs="Calibri"/>
          <w:b/>
          <w:bCs/>
          <w:sz w:val="24"/>
          <w:szCs w:val="24"/>
        </w:rPr>
        <w:t xml:space="preserve">Is an apartment complex, </w:t>
      </w:r>
      <w:proofErr w:type="gramStart"/>
      <w:r w:rsidRPr="00FA11CB">
        <w:rPr>
          <w:rFonts w:ascii="Calibri" w:eastAsia="Calibri" w:hAnsi="Calibri" w:cs="Calibri"/>
          <w:b/>
          <w:bCs/>
          <w:sz w:val="24"/>
          <w:szCs w:val="24"/>
        </w:rPr>
        <w:t>duplex</w:t>
      </w:r>
      <w:proofErr w:type="gramEnd"/>
      <w:r w:rsidRPr="00FA11CB">
        <w:rPr>
          <w:rFonts w:ascii="Calibri" w:eastAsia="Calibri" w:hAnsi="Calibri" w:cs="Calibri"/>
          <w:b/>
          <w:bCs/>
          <w:sz w:val="24"/>
          <w:szCs w:val="24"/>
        </w:rPr>
        <w:t xml:space="preserve"> or other multi-family residence eligible for this rebate?</w:t>
      </w:r>
    </w:p>
    <w:p w14:paraId="3DF8CC0D"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 xml:space="preserve">No. </w:t>
      </w:r>
      <w:proofErr w:type="gramStart"/>
      <w:r w:rsidRPr="00FA11CB">
        <w:rPr>
          <w:rFonts w:ascii="Calibri" w:eastAsia="Calibri" w:hAnsi="Calibri" w:cs="Calibri"/>
          <w:sz w:val="24"/>
          <w:szCs w:val="24"/>
        </w:rPr>
        <w:t>For the purpose of</w:t>
      </w:r>
      <w:proofErr w:type="gramEnd"/>
      <w:r w:rsidRPr="00FA11CB">
        <w:rPr>
          <w:rFonts w:ascii="Calibri" w:eastAsia="Calibri" w:hAnsi="Calibri" w:cs="Calibri"/>
          <w:sz w:val="24"/>
          <w:szCs w:val="24"/>
        </w:rPr>
        <w:t xml:space="preserve"> this initiative, apartment complexes, duplexes or other multi-family residences are considered businesses. This safe room rebate program is for individual homeowners, not businesses.</w:t>
      </w:r>
    </w:p>
    <w:p w14:paraId="0CB8EEC9" w14:textId="77777777" w:rsidR="005F1DAD" w:rsidRPr="00FA11CB" w:rsidRDefault="005F1DAD" w:rsidP="005F1DAD">
      <w:pPr>
        <w:spacing w:after="160" w:line="259" w:lineRule="auto"/>
        <w:ind w:left="630" w:hanging="630"/>
        <w:rPr>
          <w:rFonts w:ascii="Calibri" w:eastAsia="Calibri" w:hAnsi="Calibri" w:cs="Calibri"/>
          <w:b/>
          <w:bCs/>
          <w:sz w:val="24"/>
          <w:szCs w:val="24"/>
        </w:rPr>
      </w:pPr>
      <w:r w:rsidRPr="00FA11CB">
        <w:rPr>
          <w:rFonts w:ascii="Calibri" w:eastAsia="Calibri" w:hAnsi="Calibri" w:cs="Calibri"/>
          <w:sz w:val="24"/>
          <w:szCs w:val="24"/>
        </w:rPr>
        <w:t xml:space="preserve">Q20.    </w:t>
      </w:r>
      <w:r w:rsidRPr="00FA11CB">
        <w:rPr>
          <w:rFonts w:ascii="Calibri" w:eastAsia="Calibri" w:hAnsi="Calibri" w:cs="Calibri"/>
          <w:b/>
          <w:bCs/>
          <w:sz w:val="24"/>
          <w:szCs w:val="24"/>
        </w:rPr>
        <w:t>I own two or more homes. Can I register for a safe room rebate for each home I own?</w:t>
      </w:r>
    </w:p>
    <w:p w14:paraId="2DAD4340"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No. You are only eligible for a rebate for your primary residence.</w:t>
      </w:r>
    </w:p>
    <w:p w14:paraId="6AF9CADC" w14:textId="77777777" w:rsidR="005F1DAD" w:rsidRPr="00FA11CB" w:rsidRDefault="005F1DAD" w:rsidP="005F1DAD">
      <w:pPr>
        <w:spacing w:after="160" w:line="259" w:lineRule="auto"/>
        <w:ind w:left="630" w:hanging="630"/>
        <w:rPr>
          <w:rFonts w:ascii="Calibri" w:eastAsia="Calibri" w:hAnsi="Calibri" w:cs="Calibri"/>
          <w:b/>
          <w:bCs/>
          <w:sz w:val="24"/>
          <w:szCs w:val="24"/>
        </w:rPr>
      </w:pPr>
      <w:r w:rsidRPr="00FA11CB">
        <w:rPr>
          <w:rFonts w:ascii="Calibri" w:eastAsia="Calibri" w:hAnsi="Calibri" w:cs="Calibri"/>
          <w:sz w:val="24"/>
          <w:szCs w:val="24"/>
        </w:rPr>
        <w:t xml:space="preserve">Q21.    </w:t>
      </w:r>
      <w:r w:rsidRPr="00FA11CB">
        <w:rPr>
          <w:rFonts w:ascii="Calibri" w:eastAsia="Calibri" w:hAnsi="Calibri" w:cs="Calibri"/>
          <w:b/>
          <w:bCs/>
          <w:sz w:val="24"/>
          <w:szCs w:val="24"/>
        </w:rPr>
        <w:t>I would like to install a community or neighborhood safe room. Am I eligible for this rebate?</w:t>
      </w:r>
    </w:p>
    <w:p w14:paraId="0BE8473F"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No. The rebate is for individual homeowners only.</w:t>
      </w:r>
    </w:p>
    <w:p w14:paraId="6901EFF6"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 xml:space="preserve">Q22.    </w:t>
      </w:r>
      <w:r w:rsidRPr="00FA11CB">
        <w:rPr>
          <w:rFonts w:ascii="Calibri" w:eastAsia="Calibri" w:hAnsi="Calibri" w:cs="Calibri"/>
          <w:b/>
          <w:bCs/>
          <w:sz w:val="24"/>
          <w:szCs w:val="24"/>
        </w:rPr>
        <w:t>Can multiple people in my household register for a rebate?</w:t>
      </w:r>
    </w:p>
    <w:p w14:paraId="0A5F936D"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No. Only one person may register per physical home address.</w:t>
      </w:r>
    </w:p>
    <w:p w14:paraId="0FA77506" w14:textId="77777777" w:rsidR="005F1DAD" w:rsidRPr="005F43F1" w:rsidRDefault="005F1DAD" w:rsidP="005F1DAD">
      <w:pPr>
        <w:spacing w:after="160" w:line="259" w:lineRule="auto"/>
        <w:rPr>
          <w:rFonts w:ascii="Times New Roman" w:eastAsia="Calibri" w:hAnsi="Times New Roman"/>
          <w:sz w:val="22"/>
          <w:szCs w:val="22"/>
        </w:rPr>
      </w:pPr>
      <w:r w:rsidRPr="00FA11CB">
        <w:rPr>
          <w:rFonts w:ascii="Calibri" w:eastAsia="Calibri" w:hAnsi="Calibri" w:cs="Calibri"/>
          <w:sz w:val="24"/>
          <w:szCs w:val="24"/>
        </w:rPr>
        <w:t>Q23</w:t>
      </w:r>
      <w:r w:rsidRPr="005F43F1">
        <w:rPr>
          <w:rFonts w:ascii="Times New Roman" w:eastAsia="Calibri" w:hAnsi="Times New Roman"/>
          <w:sz w:val="22"/>
          <w:szCs w:val="22"/>
        </w:rPr>
        <w:t xml:space="preserve">.    </w:t>
      </w:r>
      <w:r w:rsidRPr="00FA11CB">
        <w:rPr>
          <w:rFonts w:ascii="Calibri" w:eastAsia="Calibri" w:hAnsi="Calibri" w:cs="Calibri"/>
          <w:b/>
          <w:bCs/>
          <w:sz w:val="24"/>
          <w:szCs w:val="24"/>
        </w:rPr>
        <w:t>Can I mail or fax in a registration form instead of emailing it?</w:t>
      </w:r>
    </w:p>
    <w:p w14:paraId="2641120A" w14:textId="77777777" w:rsidR="005F1DAD" w:rsidRPr="00FA11CB" w:rsidRDefault="005F1DAD" w:rsidP="005F1DAD">
      <w:pPr>
        <w:spacing w:after="160" w:line="259" w:lineRule="auto"/>
        <w:ind w:firstLine="450"/>
        <w:rPr>
          <w:rFonts w:ascii="Calibri" w:eastAsia="Calibri" w:hAnsi="Calibri" w:cs="Calibri"/>
          <w:sz w:val="24"/>
          <w:szCs w:val="24"/>
        </w:rPr>
      </w:pPr>
      <w:r w:rsidRPr="005F43F1">
        <w:rPr>
          <w:rFonts w:ascii="Times New Roman" w:eastAsia="Calibri" w:hAnsi="Times New Roman"/>
          <w:sz w:val="22"/>
          <w:szCs w:val="22"/>
        </w:rPr>
        <w:t xml:space="preserve">    </w:t>
      </w:r>
      <w:r w:rsidRPr="00FA11CB">
        <w:rPr>
          <w:rFonts w:ascii="Calibri" w:eastAsia="Calibri" w:hAnsi="Calibri" w:cs="Calibri"/>
          <w:sz w:val="24"/>
          <w:szCs w:val="24"/>
        </w:rPr>
        <w:t xml:space="preserve">Yes.  </w:t>
      </w:r>
    </w:p>
    <w:p w14:paraId="295DDF94"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ab/>
      </w:r>
      <w:r w:rsidRPr="00FA11CB">
        <w:rPr>
          <w:rFonts w:ascii="Calibri" w:eastAsia="Calibri" w:hAnsi="Calibri" w:cs="Calibri"/>
          <w:sz w:val="24"/>
          <w:szCs w:val="24"/>
        </w:rPr>
        <w:tab/>
        <w:t>Fax:  785-646-2001</w:t>
      </w:r>
    </w:p>
    <w:p w14:paraId="1156F15B"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ab/>
      </w:r>
      <w:r w:rsidRPr="00FA11CB">
        <w:rPr>
          <w:rFonts w:ascii="Calibri" w:eastAsia="Calibri" w:hAnsi="Calibri" w:cs="Calibri"/>
          <w:sz w:val="24"/>
          <w:szCs w:val="24"/>
        </w:rPr>
        <w:tab/>
        <w:t xml:space="preserve">Mail:  </w:t>
      </w:r>
      <w:r w:rsidRPr="00FA11CB">
        <w:rPr>
          <w:rFonts w:ascii="Calibri" w:eastAsia="Calibri" w:hAnsi="Calibri" w:cs="Calibri"/>
          <w:sz w:val="24"/>
          <w:szCs w:val="24"/>
        </w:rPr>
        <w:tab/>
        <w:t>KDEM/Mitigation/Sunflower Safe Room Project</w:t>
      </w:r>
    </w:p>
    <w:p w14:paraId="4F75F990"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ab/>
      </w:r>
      <w:r w:rsidRPr="00FA11CB">
        <w:rPr>
          <w:rFonts w:ascii="Calibri" w:eastAsia="Calibri" w:hAnsi="Calibri" w:cs="Calibri"/>
          <w:sz w:val="24"/>
          <w:szCs w:val="24"/>
        </w:rPr>
        <w:tab/>
      </w:r>
      <w:r w:rsidRPr="00FA11CB">
        <w:rPr>
          <w:rFonts w:ascii="Calibri" w:eastAsia="Calibri" w:hAnsi="Calibri" w:cs="Calibri"/>
          <w:sz w:val="24"/>
          <w:szCs w:val="24"/>
        </w:rPr>
        <w:tab/>
        <w:t>2800 SW Topeka Blvd.</w:t>
      </w:r>
    </w:p>
    <w:p w14:paraId="7BF3EA6B"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ab/>
      </w:r>
      <w:r w:rsidRPr="00FA11CB">
        <w:rPr>
          <w:rFonts w:ascii="Calibri" w:eastAsia="Calibri" w:hAnsi="Calibri" w:cs="Calibri"/>
          <w:sz w:val="24"/>
          <w:szCs w:val="24"/>
        </w:rPr>
        <w:tab/>
      </w:r>
      <w:r w:rsidRPr="00FA11CB">
        <w:rPr>
          <w:rFonts w:ascii="Calibri" w:eastAsia="Calibri" w:hAnsi="Calibri" w:cs="Calibri"/>
          <w:sz w:val="24"/>
          <w:szCs w:val="24"/>
        </w:rPr>
        <w:tab/>
        <w:t>Topeka, KS 66611</w:t>
      </w:r>
    </w:p>
    <w:p w14:paraId="5774F44B" w14:textId="77777777" w:rsidR="005F1DAD" w:rsidRPr="00FA11CB" w:rsidRDefault="005F1DAD" w:rsidP="005F1DAD">
      <w:pPr>
        <w:spacing w:after="160" w:line="259" w:lineRule="auto"/>
        <w:rPr>
          <w:rFonts w:ascii="Calibri" w:eastAsia="Calibri" w:hAnsi="Calibri" w:cs="Calibri"/>
          <w:b/>
          <w:sz w:val="24"/>
          <w:szCs w:val="24"/>
        </w:rPr>
      </w:pPr>
      <w:r w:rsidRPr="00FA11CB">
        <w:rPr>
          <w:rFonts w:ascii="Calibri" w:eastAsia="Calibri" w:hAnsi="Calibri" w:cs="Calibri"/>
          <w:sz w:val="24"/>
          <w:szCs w:val="24"/>
        </w:rPr>
        <w:t xml:space="preserve">Q24.    </w:t>
      </w:r>
      <w:r w:rsidRPr="00FA11CB">
        <w:rPr>
          <w:rFonts w:ascii="Calibri" w:eastAsia="Calibri" w:hAnsi="Calibri" w:cs="Calibri"/>
          <w:b/>
          <w:sz w:val="24"/>
          <w:szCs w:val="24"/>
        </w:rPr>
        <w:t>Can I change my address or other information on my application after I register?</w:t>
      </w:r>
    </w:p>
    <w:p w14:paraId="3CCCD0F7" w14:textId="77777777" w:rsidR="005F1DAD" w:rsidRDefault="005F1DAD" w:rsidP="005F1DAD">
      <w:pPr>
        <w:spacing w:after="160" w:line="259" w:lineRule="auto"/>
        <w:ind w:firstLine="450"/>
        <w:rPr>
          <w:rFonts w:ascii="Calibri" w:eastAsia="Calibri" w:hAnsi="Calibri" w:cs="Calibri"/>
          <w:sz w:val="24"/>
          <w:szCs w:val="24"/>
        </w:rPr>
      </w:pPr>
      <w:r w:rsidRPr="00FA11CB">
        <w:rPr>
          <w:rFonts w:ascii="Calibri" w:eastAsia="Calibri" w:hAnsi="Calibri" w:cs="Calibri"/>
          <w:sz w:val="24"/>
          <w:szCs w:val="24"/>
        </w:rPr>
        <w:t xml:space="preserve">    Yes. Via email at</w:t>
      </w:r>
      <w:r>
        <w:rPr>
          <w:rFonts w:ascii="Calibri" w:eastAsia="Calibri" w:hAnsi="Calibri" w:cs="Calibri"/>
          <w:sz w:val="24"/>
          <w:szCs w:val="24"/>
        </w:rPr>
        <w:t xml:space="preserve">: </w:t>
      </w:r>
      <w:hyperlink r:id="rId10" w:history="1">
        <w:r w:rsidRPr="007361DB">
          <w:rPr>
            <w:rStyle w:val="Hyperlink"/>
            <w:rFonts w:ascii="Calibri" w:eastAsia="Calibri" w:hAnsi="Calibri" w:cs="Calibri"/>
            <w:sz w:val="24"/>
            <w:szCs w:val="24"/>
          </w:rPr>
          <w:t>Sunflowersafe.kdem@gmail.com</w:t>
        </w:r>
      </w:hyperlink>
    </w:p>
    <w:p w14:paraId="187966E7" w14:textId="77777777" w:rsidR="005F1DAD" w:rsidRPr="00FA11CB" w:rsidRDefault="005F1DAD" w:rsidP="005F1DAD">
      <w:pPr>
        <w:spacing w:after="160" w:line="259" w:lineRule="auto"/>
        <w:rPr>
          <w:rFonts w:ascii="Calibri" w:eastAsia="Calibri" w:hAnsi="Calibri" w:cs="Calibri"/>
          <w:b/>
          <w:sz w:val="24"/>
          <w:szCs w:val="24"/>
        </w:rPr>
      </w:pPr>
      <w:r w:rsidRPr="00FA11CB">
        <w:rPr>
          <w:rFonts w:ascii="Calibri" w:eastAsia="Calibri" w:hAnsi="Calibri" w:cs="Calibri"/>
          <w:sz w:val="24"/>
          <w:szCs w:val="24"/>
        </w:rPr>
        <w:t xml:space="preserve">Q25.    </w:t>
      </w:r>
      <w:r w:rsidRPr="00FA11CB">
        <w:rPr>
          <w:rFonts w:ascii="Calibri" w:eastAsia="Calibri" w:hAnsi="Calibri" w:cs="Calibri"/>
          <w:b/>
          <w:sz w:val="24"/>
          <w:szCs w:val="24"/>
        </w:rPr>
        <w:t>My home was destroyed by a recent tornado, am I eligible for this rebate?</w:t>
      </w:r>
    </w:p>
    <w:p w14:paraId="046D773A"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 xml:space="preserve">Yes, if your new home will be within the State of Kansas and you have not already installed a safe room at the new residence. </w:t>
      </w:r>
    </w:p>
    <w:p w14:paraId="76838E3C" w14:textId="77777777" w:rsidR="005F1DAD" w:rsidRPr="00FA11CB" w:rsidRDefault="005F1DAD" w:rsidP="005F1DAD">
      <w:pPr>
        <w:spacing w:after="160" w:line="259" w:lineRule="auto"/>
        <w:ind w:left="630" w:hanging="630"/>
        <w:rPr>
          <w:rFonts w:ascii="Calibri" w:eastAsia="Calibri" w:hAnsi="Calibri" w:cs="Calibri"/>
          <w:b/>
          <w:sz w:val="24"/>
          <w:szCs w:val="24"/>
        </w:rPr>
      </w:pPr>
      <w:r w:rsidRPr="00FA11CB">
        <w:rPr>
          <w:rFonts w:ascii="Calibri" w:eastAsia="Calibri" w:hAnsi="Calibri" w:cs="Calibri"/>
          <w:sz w:val="24"/>
          <w:szCs w:val="24"/>
        </w:rPr>
        <w:t xml:space="preserve">Q26.    </w:t>
      </w:r>
      <w:r w:rsidRPr="00FA11CB">
        <w:rPr>
          <w:rFonts w:ascii="Calibri" w:eastAsia="Calibri" w:hAnsi="Calibri" w:cs="Calibri"/>
          <w:b/>
          <w:sz w:val="24"/>
          <w:szCs w:val="24"/>
        </w:rPr>
        <w:t>My home was destroyed by a recent tornado and I am rebuilding my home out of state. Am I eligible for this rebate?</w:t>
      </w:r>
    </w:p>
    <w:p w14:paraId="2FF48D68"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No. The safe room must be built in Kansas.</w:t>
      </w:r>
    </w:p>
    <w:p w14:paraId="53E1A120"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 xml:space="preserve">Q27.    </w:t>
      </w:r>
      <w:r w:rsidRPr="00FA11CB">
        <w:rPr>
          <w:rFonts w:ascii="Calibri" w:eastAsia="Calibri" w:hAnsi="Calibri" w:cs="Calibri"/>
          <w:b/>
          <w:bCs/>
          <w:sz w:val="24"/>
          <w:szCs w:val="24"/>
        </w:rPr>
        <w:t>I have an old shelter that is in disrepair. Can I get a rebate to fix it?</w:t>
      </w:r>
    </w:p>
    <w:p w14:paraId="11EF3A5F"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lastRenderedPageBreak/>
        <w:t>No. However, you may be eligible for a new safe room.</w:t>
      </w:r>
    </w:p>
    <w:p w14:paraId="219EF7A6"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 xml:space="preserve">Q28.    </w:t>
      </w:r>
      <w:r w:rsidRPr="00FA11CB">
        <w:rPr>
          <w:rFonts w:ascii="Calibri" w:eastAsia="Calibri" w:hAnsi="Calibri" w:cs="Calibri"/>
          <w:b/>
          <w:bCs/>
          <w:sz w:val="24"/>
          <w:szCs w:val="24"/>
        </w:rPr>
        <w:t>Where should I install a safe room?</w:t>
      </w:r>
    </w:p>
    <w:p w14:paraId="6A8F6A6D"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You can install a safe room in a new or existing home, either in an interior room on the first floor, underground on the first floor or as a detached above-ground or underground safe room and within 150 feet of the home. Wherever you install it, the safe room should be readily accessible to all occupants.</w:t>
      </w:r>
    </w:p>
    <w:p w14:paraId="1AF2D09C" w14:textId="77777777" w:rsidR="005F1DAD" w:rsidRPr="00FA11CB" w:rsidRDefault="005F1DAD" w:rsidP="005F1DAD">
      <w:pPr>
        <w:spacing w:after="160" w:line="259" w:lineRule="auto"/>
        <w:rPr>
          <w:rFonts w:ascii="Calibri" w:eastAsia="Calibri" w:hAnsi="Calibri" w:cs="Calibri"/>
          <w:b/>
          <w:bCs/>
          <w:sz w:val="24"/>
          <w:szCs w:val="24"/>
        </w:rPr>
      </w:pPr>
      <w:r w:rsidRPr="00FA11CB">
        <w:rPr>
          <w:rFonts w:ascii="Calibri" w:eastAsia="Calibri" w:hAnsi="Calibri" w:cs="Calibri"/>
          <w:sz w:val="24"/>
          <w:szCs w:val="24"/>
        </w:rPr>
        <w:t xml:space="preserve">Q29.    </w:t>
      </w:r>
      <w:r w:rsidRPr="00FA11CB">
        <w:rPr>
          <w:rFonts w:ascii="Calibri" w:eastAsia="Calibri" w:hAnsi="Calibri" w:cs="Calibri"/>
          <w:b/>
          <w:bCs/>
          <w:sz w:val="24"/>
          <w:szCs w:val="24"/>
        </w:rPr>
        <w:t>What is the cost of a safe room?</w:t>
      </w:r>
    </w:p>
    <w:p w14:paraId="7039B18F"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Safe room construction costs vary depending on several factors including size and type of safe room. Construction industry experts estimate the cost to range from $2,500 to $8,000 or more.</w:t>
      </w:r>
    </w:p>
    <w:p w14:paraId="705DA053" w14:textId="77777777" w:rsidR="005F1DAD" w:rsidRPr="00FA11CB" w:rsidRDefault="005F1DAD" w:rsidP="005F1DAD">
      <w:pPr>
        <w:spacing w:after="160" w:line="259" w:lineRule="auto"/>
        <w:ind w:left="630" w:hanging="630"/>
        <w:rPr>
          <w:rFonts w:ascii="Calibri" w:eastAsia="Calibri" w:hAnsi="Calibri" w:cs="Calibri"/>
          <w:b/>
          <w:bCs/>
          <w:sz w:val="24"/>
          <w:szCs w:val="24"/>
        </w:rPr>
      </w:pPr>
      <w:r w:rsidRPr="00FA11CB">
        <w:rPr>
          <w:rFonts w:ascii="Calibri" w:eastAsia="Calibri" w:hAnsi="Calibri" w:cs="Calibri"/>
          <w:sz w:val="24"/>
          <w:szCs w:val="24"/>
        </w:rPr>
        <w:t xml:space="preserve">Q30.    </w:t>
      </w:r>
      <w:r w:rsidRPr="00FA11CB">
        <w:rPr>
          <w:rFonts w:ascii="Calibri" w:eastAsia="Calibri" w:hAnsi="Calibri" w:cs="Calibri"/>
          <w:b/>
          <w:bCs/>
          <w:sz w:val="24"/>
          <w:szCs w:val="24"/>
        </w:rPr>
        <w:t>If I am selected, can I receive my rebate before my safe room is installed so that I can pay my contractor?</w:t>
      </w:r>
    </w:p>
    <w:p w14:paraId="52DC8736"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No. The rebate is only available as a partial reimbursement after construction is completed and you have submitted the required documentation, including proof of payment showing total balance has been paid in full.</w:t>
      </w:r>
    </w:p>
    <w:p w14:paraId="713C1495" w14:textId="77777777" w:rsidR="005F1DAD" w:rsidRPr="00FA11CB" w:rsidRDefault="005F1DAD" w:rsidP="005F1DAD">
      <w:pPr>
        <w:spacing w:after="160" w:line="259" w:lineRule="auto"/>
        <w:ind w:left="630" w:hanging="630"/>
        <w:rPr>
          <w:rFonts w:ascii="Calibri" w:eastAsia="Calibri" w:hAnsi="Calibri" w:cs="Calibri"/>
          <w:sz w:val="24"/>
          <w:szCs w:val="24"/>
        </w:rPr>
      </w:pPr>
      <w:r w:rsidRPr="00FA11CB">
        <w:rPr>
          <w:rFonts w:ascii="Calibri" w:eastAsia="Calibri" w:hAnsi="Calibri" w:cs="Calibri"/>
          <w:sz w:val="24"/>
          <w:szCs w:val="24"/>
        </w:rPr>
        <w:t xml:space="preserve">Q31.    </w:t>
      </w:r>
      <w:r w:rsidRPr="00FA11CB">
        <w:rPr>
          <w:rFonts w:ascii="Calibri" w:eastAsia="Calibri" w:hAnsi="Calibri" w:cs="Calibri"/>
          <w:b/>
          <w:sz w:val="24"/>
          <w:szCs w:val="24"/>
        </w:rPr>
        <w:t>Am I eligible for a rebate if my home is in a floodplain and I have flood insurance?</w:t>
      </w:r>
    </w:p>
    <w:p w14:paraId="28EE7C89" w14:textId="69338A23"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 xml:space="preserve">Perhaps. You would not be eligible for a below ground safe room, but you may be eligible for an above ground safe room. However, other agencies will have to approve your specific situation. You may be required to provide more information as needed and if selected you will have to work with </w:t>
      </w:r>
      <w:r w:rsidR="00C65761">
        <w:rPr>
          <w:rFonts w:ascii="Calibri" w:eastAsia="Calibri" w:hAnsi="Calibri" w:cs="Calibri"/>
          <w:sz w:val="24"/>
          <w:szCs w:val="24"/>
        </w:rPr>
        <w:t xml:space="preserve">THE STATE OF </w:t>
      </w:r>
      <w:r w:rsidRPr="00FA11CB">
        <w:rPr>
          <w:rFonts w:ascii="Calibri" w:eastAsia="Calibri" w:hAnsi="Calibri" w:cs="Calibri"/>
          <w:sz w:val="24"/>
          <w:szCs w:val="24"/>
        </w:rPr>
        <w:t>KANSAS DIVISION OF EMERGENCY MANAGEMENT on a one-on-one basis before the safe room is installed.</w:t>
      </w:r>
    </w:p>
    <w:p w14:paraId="602C5687" w14:textId="77777777" w:rsidR="005F1DAD" w:rsidRPr="00FA11CB" w:rsidRDefault="005F1DAD" w:rsidP="005F1DAD">
      <w:pPr>
        <w:spacing w:after="160" w:line="259" w:lineRule="auto"/>
        <w:ind w:left="630" w:hanging="630"/>
        <w:rPr>
          <w:rFonts w:ascii="Calibri" w:eastAsia="Calibri" w:hAnsi="Calibri" w:cs="Calibri"/>
          <w:b/>
          <w:bCs/>
          <w:sz w:val="24"/>
          <w:szCs w:val="24"/>
        </w:rPr>
      </w:pPr>
      <w:r w:rsidRPr="00FA11CB">
        <w:rPr>
          <w:rFonts w:ascii="Calibri" w:eastAsia="Calibri" w:hAnsi="Calibri" w:cs="Calibri"/>
          <w:sz w:val="24"/>
          <w:szCs w:val="24"/>
        </w:rPr>
        <w:t xml:space="preserve">Q32.    </w:t>
      </w:r>
      <w:r w:rsidRPr="00FA11CB">
        <w:rPr>
          <w:rFonts w:ascii="Calibri" w:eastAsia="Calibri" w:hAnsi="Calibri" w:cs="Calibri"/>
          <w:b/>
          <w:bCs/>
          <w:sz w:val="24"/>
          <w:szCs w:val="24"/>
        </w:rPr>
        <w:t>I live in a historic property or in a historic district. Am I eligible for this rebate?</w:t>
      </w:r>
    </w:p>
    <w:p w14:paraId="2000732E"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Perhaps. However, other agencies will have to approve your specific situation. You may be required to provide more information as needed and will not be able to install the safe room until additional paperwork is submitted for review.</w:t>
      </w:r>
    </w:p>
    <w:p w14:paraId="4C4F6209" w14:textId="77777777" w:rsidR="005F1DAD" w:rsidRPr="00FA11CB" w:rsidRDefault="005F1DAD" w:rsidP="005F1DAD">
      <w:pPr>
        <w:spacing w:after="160" w:line="259" w:lineRule="auto"/>
        <w:ind w:left="630" w:hanging="630"/>
        <w:rPr>
          <w:rFonts w:ascii="Calibri" w:eastAsia="Calibri" w:hAnsi="Calibri" w:cs="Calibri"/>
          <w:sz w:val="24"/>
          <w:szCs w:val="24"/>
        </w:rPr>
      </w:pPr>
      <w:r w:rsidRPr="00FA11CB">
        <w:rPr>
          <w:rFonts w:ascii="Calibri" w:eastAsia="Calibri" w:hAnsi="Calibri" w:cs="Calibri"/>
          <w:sz w:val="24"/>
          <w:szCs w:val="24"/>
        </w:rPr>
        <w:t xml:space="preserve">Q33.    </w:t>
      </w:r>
      <w:r w:rsidRPr="00FA11CB">
        <w:rPr>
          <w:rFonts w:ascii="Calibri" w:eastAsia="Calibri" w:hAnsi="Calibri" w:cs="Calibri"/>
          <w:b/>
          <w:bCs/>
          <w:sz w:val="24"/>
          <w:szCs w:val="24"/>
        </w:rPr>
        <w:t>If my city or county is also offering a safe room rebate program, can I participate in both?</w:t>
      </w:r>
    </w:p>
    <w:p w14:paraId="1C70C133" w14:textId="77777777" w:rsidR="005F1DAD" w:rsidRPr="00FA11CB" w:rsidRDefault="005F1DAD" w:rsidP="005F1DAD">
      <w:pPr>
        <w:spacing w:after="160" w:line="259" w:lineRule="auto"/>
        <w:ind w:left="630"/>
        <w:rPr>
          <w:rFonts w:ascii="Calibri" w:eastAsia="Calibri" w:hAnsi="Calibri" w:cs="Calibri"/>
          <w:sz w:val="24"/>
          <w:szCs w:val="24"/>
        </w:rPr>
      </w:pPr>
      <w:r w:rsidRPr="00FA11CB">
        <w:rPr>
          <w:rFonts w:ascii="Calibri" w:eastAsia="Calibri" w:hAnsi="Calibri" w:cs="Calibri"/>
          <w:sz w:val="24"/>
          <w:szCs w:val="24"/>
        </w:rPr>
        <w:t>Yes. This program will not affect city or county residential safe room rebate programs. If a program is being offered in your city or county, you may register for that rebate program also, as that will give you an additional opportunity to receive a rebate.</w:t>
      </w:r>
    </w:p>
    <w:p w14:paraId="2CB07168" w14:textId="77777777" w:rsidR="005F1DAD" w:rsidRPr="00FA11CB" w:rsidRDefault="005F1DAD" w:rsidP="005F1DAD">
      <w:pPr>
        <w:spacing w:after="160" w:line="259" w:lineRule="auto"/>
        <w:ind w:left="630" w:hanging="630"/>
        <w:rPr>
          <w:rFonts w:ascii="Calibri" w:eastAsia="Calibri" w:hAnsi="Calibri" w:cs="Calibri"/>
          <w:sz w:val="24"/>
          <w:szCs w:val="24"/>
        </w:rPr>
      </w:pPr>
      <w:r w:rsidRPr="00FA11CB">
        <w:rPr>
          <w:rFonts w:ascii="Calibri" w:eastAsia="Calibri" w:hAnsi="Calibri" w:cs="Calibri"/>
          <w:sz w:val="24"/>
          <w:szCs w:val="24"/>
        </w:rPr>
        <w:t xml:space="preserve">Q34.    </w:t>
      </w:r>
      <w:r w:rsidRPr="00FA11CB">
        <w:rPr>
          <w:rFonts w:ascii="Calibri" w:eastAsia="Calibri" w:hAnsi="Calibri" w:cs="Calibri"/>
          <w:b/>
          <w:bCs/>
          <w:sz w:val="24"/>
          <w:szCs w:val="24"/>
        </w:rPr>
        <w:t>If I am eligible to receive the rebate, will I have to claim it as income on my taxes?</w:t>
      </w:r>
    </w:p>
    <w:p w14:paraId="07FB7F3F" w14:textId="77777777" w:rsidR="005F1DAD" w:rsidRPr="00FA11CB" w:rsidRDefault="005F1DAD" w:rsidP="005F1DAD">
      <w:pPr>
        <w:spacing w:after="160" w:line="259" w:lineRule="auto"/>
        <w:ind w:left="630" w:hanging="180"/>
        <w:rPr>
          <w:rFonts w:ascii="Calibri" w:eastAsia="Calibri" w:hAnsi="Calibri" w:cs="Calibri"/>
          <w:sz w:val="24"/>
          <w:szCs w:val="24"/>
        </w:rPr>
      </w:pPr>
      <w:r w:rsidRPr="00FA11CB">
        <w:rPr>
          <w:rFonts w:ascii="Calibri" w:eastAsia="Calibri" w:hAnsi="Calibri" w:cs="Calibri"/>
          <w:sz w:val="24"/>
          <w:szCs w:val="24"/>
        </w:rPr>
        <w:t xml:space="preserve">    No. The safe room rebate is exempt from tax liability as a federally funded assistance program.</w:t>
      </w:r>
    </w:p>
    <w:p w14:paraId="564D4CE8"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lastRenderedPageBreak/>
        <w:t xml:space="preserve">Q35.    </w:t>
      </w:r>
      <w:r w:rsidRPr="00FA11CB">
        <w:rPr>
          <w:rFonts w:ascii="Calibri" w:eastAsia="Calibri" w:hAnsi="Calibri" w:cs="Calibri"/>
          <w:b/>
          <w:bCs/>
          <w:sz w:val="24"/>
          <w:szCs w:val="24"/>
        </w:rPr>
        <w:t>If I build a safe room, can I claim any tax exemptions?</w:t>
      </w:r>
    </w:p>
    <w:p w14:paraId="6E8C42E2" w14:textId="77777777" w:rsidR="005F1DAD" w:rsidRPr="00FA11CB" w:rsidRDefault="005F1DAD" w:rsidP="005F1DAD">
      <w:pPr>
        <w:spacing w:after="160" w:line="259" w:lineRule="auto"/>
        <w:ind w:left="630" w:hanging="180"/>
        <w:rPr>
          <w:rFonts w:ascii="Calibri" w:eastAsia="Calibri" w:hAnsi="Calibri" w:cs="Calibri"/>
          <w:sz w:val="24"/>
          <w:szCs w:val="24"/>
        </w:rPr>
      </w:pPr>
      <w:r w:rsidRPr="00FA11CB">
        <w:rPr>
          <w:rFonts w:ascii="Calibri" w:eastAsia="Calibri" w:hAnsi="Calibri" w:cs="Calibri"/>
          <w:sz w:val="24"/>
          <w:szCs w:val="24"/>
        </w:rPr>
        <w:t xml:space="preserve">    Currently Kansas does not have legislation for tax exemptions on a residential safe room.</w:t>
      </w:r>
    </w:p>
    <w:p w14:paraId="15EED9CE" w14:textId="77777777" w:rsidR="005F1DAD" w:rsidRPr="00FA11CB" w:rsidRDefault="005F1DAD" w:rsidP="005F1DAD">
      <w:pPr>
        <w:spacing w:after="160" w:line="259" w:lineRule="auto"/>
        <w:ind w:left="630" w:hanging="630"/>
        <w:rPr>
          <w:rFonts w:ascii="Calibri" w:eastAsia="Calibri" w:hAnsi="Calibri" w:cs="Calibri"/>
          <w:sz w:val="24"/>
          <w:szCs w:val="24"/>
        </w:rPr>
      </w:pPr>
      <w:r w:rsidRPr="00FA11CB">
        <w:rPr>
          <w:rFonts w:ascii="Calibri" w:eastAsia="Calibri" w:hAnsi="Calibri" w:cs="Calibri"/>
          <w:sz w:val="24"/>
          <w:szCs w:val="24"/>
        </w:rPr>
        <w:t xml:space="preserve">Q36.    </w:t>
      </w:r>
      <w:r w:rsidRPr="00FA11CB">
        <w:rPr>
          <w:rFonts w:ascii="Calibri" w:eastAsia="Calibri" w:hAnsi="Calibri" w:cs="Calibri"/>
          <w:b/>
          <w:bCs/>
          <w:sz w:val="24"/>
          <w:szCs w:val="24"/>
        </w:rPr>
        <w:t>Am I eligible for any kind of State or Federal tax incentive if I build or install a safe room?</w:t>
      </w:r>
    </w:p>
    <w:p w14:paraId="07267780" w14:textId="77777777" w:rsidR="005F1DAD" w:rsidRPr="00FA11CB" w:rsidRDefault="005F1DAD" w:rsidP="005F1DAD">
      <w:pPr>
        <w:spacing w:after="160" w:line="259" w:lineRule="auto"/>
        <w:ind w:left="630" w:hanging="180"/>
        <w:rPr>
          <w:rFonts w:ascii="Calibri" w:eastAsia="Calibri" w:hAnsi="Calibri" w:cs="Calibri"/>
          <w:sz w:val="24"/>
          <w:szCs w:val="24"/>
        </w:rPr>
      </w:pPr>
      <w:r w:rsidRPr="00FA11CB">
        <w:rPr>
          <w:rFonts w:ascii="Calibri" w:eastAsia="Calibri" w:hAnsi="Calibri" w:cs="Calibri"/>
          <w:sz w:val="24"/>
          <w:szCs w:val="24"/>
        </w:rPr>
        <w:t xml:space="preserve">    No. There are no State or Federal tax incentives associated with this safe room rebate program at this time.</w:t>
      </w:r>
    </w:p>
    <w:p w14:paraId="69C31DCC" w14:textId="77777777" w:rsidR="005F1DAD" w:rsidRPr="005F43F1" w:rsidRDefault="005F1DAD" w:rsidP="005F1DAD">
      <w:pPr>
        <w:spacing w:after="160" w:line="259" w:lineRule="auto"/>
        <w:rPr>
          <w:rFonts w:ascii="Times New Roman" w:eastAsia="Calibri" w:hAnsi="Times New Roman"/>
          <w:sz w:val="22"/>
          <w:szCs w:val="22"/>
        </w:rPr>
      </w:pPr>
    </w:p>
    <w:p w14:paraId="7D5B1311"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 xml:space="preserve">Website: </w:t>
      </w:r>
      <w:r w:rsidRPr="00FA11CB">
        <w:rPr>
          <w:rFonts w:ascii="Calibri" w:eastAsia="Calibri" w:hAnsi="Calibri" w:cs="Calibri"/>
          <w:sz w:val="24"/>
          <w:szCs w:val="24"/>
        </w:rPr>
        <w:tab/>
        <w:t xml:space="preserve"> </w:t>
      </w:r>
      <w:hyperlink r:id="rId11" w:history="1">
        <w:r w:rsidRPr="00FA11CB">
          <w:rPr>
            <w:rStyle w:val="Hyperlink"/>
            <w:rFonts w:ascii="Calibri" w:eastAsia="Calibri" w:hAnsi="Calibri" w:cs="Calibri"/>
            <w:sz w:val="24"/>
            <w:szCs w:val="24"/>
          </w:rPr>
          <w:t>https://kansastag.gov/KDEM.asp?PageID=4651</w:t>
        </w:r>
      </w:hyperlink>
    </w:p>
    <w:p w14:paraId="29F76BF6"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Email:</w:t>
      </w:r>
      <w:r w:rsidRPr="00FA11CB">
        <w:rPr>
          <w:rFonts w:ascii="Calibri" w:eastAsia="Calibri" w:hAnsi="Calibri" w:cs="Calibri"/>
          <w:sz w:val="24"/>
          <w:szCs w:val="24"/>
        </w:rPr>
        <w:tab/>
      </w:r>
      <w:r w:rsidRPr="00FA11CB">
        <w:rPr>
          <w:rFonts w:ascii="Calibri" w:eastAsia="Calibri" w:hAnsi="Calibri" w:cs="Calibri"/>
          <w:sz w:val="24"/>
          <w:szCs w:val="24"/>
        </w:rPr>
        <w:tab/>
      </w:r>
      <w:hyperlink r:id="rId12" w:history="1">
        <w:r w:rsidRPr="00FA11CB">
          <w:rPr>
            <w:rStyle w:val="Hyperlink"/>
            <w:rFonts w:ascii="Calibri" w:eastAsia="Calibri" w:hAnsi="Calibri" w:cs="Calibri"/>
            <w:sz w:val="24"/>
            <w:szCs w:val="24"/>
          </w:rPr>
          <w:t>Sunflowersafe.kdem@gmail.com</w:t>
        </w:r>
      </w:hyperlink>
    </w:p>
    <w:p w14:paraId="13F58EB7"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Fax:</w:t>
      </w:r>
      <w:r w:rsidRPr="00FA11CB">
        <w:rPr>
          <w:rFonts w:ascii="Calibri" w:eastAsia="Calibri" w:hAnsi="Calibri" w:cs="Calibri"/>
          <w:sz w:val="24"/>
          <w:szCs w:val="24"/>
        </w:rPr>
        <w:tab/>
      </w:r>
      <w:r w:rsidRPr="00FA11CB">
        <w:rPr>
          <w:rFonts w:ascii="Calibri" w:eastAsia="Calibri" w:hAnsi="Calibri" w:cs="Calibri"/>
          <w:sz w:val="24"/>
          <w:szCs w:val="24"/>
        </w:rPr>
        <w:tab/>
        <w:t>785-646-2001</w:t>
      </w:r>
    </w:p>
    <w:p w14:paraId="4E70CDDC"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Mail:</w:t>
      </w:r>
      <w:r w:rsidRPr="00FA11CB">
        <w:rPr>
          <w:rFonts w:ascii="Calibri" w:eastAsia="Calibri" w:hAnsi="Calibri" w:cs="Calibri"/>
          <w:sz w:val="24"/>
          <w:szCs w:val="24"/>
        </w:rPr>
        <w:tab/>
      </w:r>
      <w:r w:rsidRPr="00FA11CB">
        <w:rPr>
          <w:rFonts w:ascii="Calibri" w:eastAsia="Calibri" w:hAnsi="Calibri" w:cs="Calibri"/>
          <w:sz w:val="24"/>
          <w:szCs w:val="24"/>
        </w:rPr>
        <w:tab/>
        <w:t>KDEM/Mitigation/Sunflower Safe Program</w:t>
      </w:r>
    </w:p>
    <w:p w14:paraId="5896406B" w14:textId="77777777" w:rsidR="005F1DAD" w:rsidRPr="00FA11CB" w:rsidRDefault="005F1DAD" w:rsidP="005F1DAD">
      <w:pPr>
        <w:spacing w:after="160" w:line="259" w:lineRule="auto"/>
        <w:rPr>
          <w:rFonts w:ascii="Calibri" w:eastAsia="Calibri" w:hAnsi="Calibri" w:cs="Calibri"/>
          <w:sz w:val="24"/>
          <w:szCs w:val="24"/>
        </w:rPr>
      </w:pPr>
      <w:r w:rsidRPr="00FA11CB">
        <w:rPr>
          <w:rFonts w:ascii="Calibri" w:eastAsia="Calibri" w:hAnsi="Calibri" w:cs="Calibri"/>
          <w:sz w:val="24"/>
          <w:szCs w:val="24"/>
        </w:rPr>
        <w:tab/>
      </w:r>
      <w:r w:rsidRPr="00FA11CB">
        <w:rPr>
          <w:rFonts w:ascii="Calibri" w:eastAsia="Calibri" w:hAnsi="Calibri" w:cs="Calibri"/>
          <w:sz w:val="24"/>
          <w:szCs w:val="24"/>
        </w:rPr>
        <w:tab/>
        <w:t>2800 SW Topeka Blvd.</w:t>
      </w:r>
    </w:p>
    <w:p w14:paraId="7D8F2210" w14:textId="5B59343A" w:rsidR="005F1DAD" w:rsidRDefault="005F1DAD" w:rsidP="00B674E8">
      <w:pPr>
        <w:spacing w:after="160" w:line="259" w:lineRule="auto"/>
        <w:ind w:left="720" w:firstLine="720"/>
        <w:rPr>
          <w:rFonts w:ascii="Calibri" w:eastAsia="Calibri" w:hAnsi="Calibri" w:cs="Calibri"/>
          <w:sz w:val="24"/>
          <w:szCs w:val="24"/>
        </w:rPr>
      </w:pPr>
      <w:r w:rsidRPr="00FA11CB">
        <w:rPr>
          <w:rFonts w:ascii="Calibri" w:eastAsia="Calibri" w:hAnsi="Calibri" w:cs="Calibri"/>
          <w:sz w:val="24"/>
          <w:szCs w:val="24"/>
        </w:rPr>
        <w:t>Topeka, KS 66611</w:t>
      </w:r>
      <w:bookmarkEnd w:id="0"/>
    </w:p>
    <w:p w14:paraId="08357FEC" w14:textId="77777777" w:rsidR="00B674E8" w:rsidRDefault="00B674E8" w:rsidP="00B674E8">
      <w:pPr>
        <w:spacing w:after="160" w:line="259" w:lineRule="auto"/>
        <w:rPr>
          <w:rFonts w:ascii="Calibri" w:eastAsia="Calibri" w:hAnsi="Calibri" w:cs="Calibri"/>
          <w:sz w:val="24"/>
          <w:szCs w:val="24"/>
        </w:rPr>
      </w:pPr>
    </w:p>
    <w:p w14:paraId="771ACD6D" w14:textId="77777777" w:rsidR="005F1DAD" w:rsidRDefault="005F1DAD" w:rsidP="005F1DAD">
      <w:pPr>
        <w:spacing w:after="160" w:line="259" w:lineRule="auto"/>
        <w:rPr>
          <w:rFonts w:ascii="Calibri" w:eastAsia="Calibri" w:hAnsi="Calibri" w:cs="Calibri"/>
          <w:b/>
          <w:bCs/>
          <w:sz w:val="24"/>
          <w:szCs w:val="24"/>
        </w:rPr>
      </w:pPr>
      <w:r>
        <w:rPr>
          <w:rFonts w:ascii="Calibri" w:eastAsia="Calibri" w:hAnsi="Calibri" w:cs="Calibri"/>
          <w:sz w:val="24"/>
          <w:szCs w:val="24"/>
        </w:rPr>
        <w:t xml:space="preserve">Q37. </w:t>
      </w:r>
      <w:r w:rsidRPr="00B104B3">
        <w:rPr>
          <w:rFonts w:ascii="Calibri" w:eastAsia="Calibri" w:hAnsi="Calibri" w:cs="Calibri"/>
          <w:b/>
          <w:bCs/>
          <w:sz w:val="24"/>
          <w:szCs w:val="24"/>
        </w:rPr>
        <w:t xml:space="preserve">If I am selected, can I build my own Saferoom? </w:t>
      </w:r>
    </w:p>
    <w:p w14:paraId="5A47B420" w14:textId="5A15FEFF" w:rsidR="005F1DAD" w:rsidRDefault="005F1DAD" w:rsidP="005F1DAD">
      <w:pPr>
        <w:spacing w:after="160" w:line="259" w:lineRule="auto"/>
        <w:ind w:left="630" w:hanging="180"/>
        <w:rPr>
          <w:rFonts w:ascii="Calibri" w:eastAsia="Calibri" w:hAnsi="Calibri" w:cs="Calibri"/>
          <w:sz w:val="24"/>
          <w:szCs w:val="24"/>
        </w:rPr>
      </w:pPr>
      <w:r>
        <w:rPr>
          <w:rFonts w:ascii="Calibri" w:eastAsia="Calibri" w:hAnsi="Calibri" w:cs="Calibri"/>
          <w:sz w:val="24"/>
          <w:szCs w:val="24"/>
        </w:rPr>
        <w:t xml:space="preserve">    No, you may not build or install the Safe</w:t>
      </w:r>
      <w:r w:rsidR="009A4826">
        <w:rPr>
          <w:rFonts w:ascii="Calibri" w:eastAsia="Calibri" w:hAnsi="Calibri" w:cs="Calibri"/>
          <w:sz w:val="24"/>
          <w:szCs w:val="24"/>
        </w:rPr>
        <w:t xml:space="preserve"> </w:t>
      </w:r>
      <w:r>
        <w:rPr>
          <w:rFonts w:ascii="Calibri" w:eastAsia="Calibri" w:hAnsi="Calibri" w:cs="Calibri"/>
          <w:sz w:val="24"/>
          <w:szCs w:val="24"/>
        </w:rPr>
        <w:t>room yourself. All eligible Safe</w:t>
      </w:r>
      <w:r w:rsidR="009A4826">
        <w:rPr>
          <w:rFonts w:ascii="Calibri" w:eastAsia="Calibri" w:hAnsi="Calibri" w:cs="Calibri"/>
          <w:sz w:val="24"/>
          <w:szCs w:val="24"/>
        </w:rPr>
        <w:t xml:space="preserve"> </w:t>
      </w:r>
      <w:r>
        <w:rPr>
          <w:rFonts w:ascii="Calibri" w:eastAsia="Calibri" w:hAnsi="Calibri" w:cs="Calibri"/>
          <w:sz w:val="24"/>
          <w:szCs w:val="24"/>
        </w:rPr>
        <w:t>rooms must go through NSSA (National Storm Shelter Association)</w:t>
      </w:r>
      <w:r w:rsidR="00735A33">
        <w:rPr>
          <w:rFonts w:ascii="Calibri" w:eastAsia="Calibri" w:hAnsi="Calibri" w:cs="Calibri"/>
          <w:sz w:val="24"/>
          <w:szCs w:val="24"/>
        </w:rPr>
        <w:t xml:space="preserve"> or the</w:t>
      </w:r>
      <w:r w:rsidR="009A4826">
        <w:rPr>
          <w:rFonts w:ascii="Calibri" w:eastAsia="Calibri" w:hAnsi="Calibri" w:cs="Calibri"/>
          <w:sz w:val="24"/>
          <w:szCs w:val="24"/>
        </w:rPr>
        <w:t xml:space="preserve"> </w:t>
      </w:r>
      <w:r w:rsidR="00735A33">
        <w:rPr>
          <w:rFonts w:ascii="Calibri" w:eastAsia="Calibri" w:hAnsi="Calibri" w:cs="Calibri"/>
          <w:sz w:val="24"/>
          <w:szCs w:val="24"/>
        </w:rPr>
        <w:t>ATSA (</w:t>
      </w:r>
      <w:r w:rsidR="009A4826">
        <w:rPr>
          <w:rFonts w:ascii="Calibri" w:eastAsia="Calibri" w:hAnsi="Calibri" w:cs="Calibri"/>
          <w:sz w:val="24"/>
          <w:szCs w:val="24"/>
        </w:rPr>
        <w:t>American To</w:t>
      </w:r>
      <w:r w:rsidR="00735A33">
        <w:rPr>
          <w:rFonts w:ascii="Calibri" w:eastAsia="Calibri" w:hAnsi="Calibri" w:cs="Calibri"/>
          <w:sz w:val="24"/>
          <w:szCs w:val="24"/>
        </w:rPr>
        <w:t>rnado Shelter Association).</w:t>
      </w:r>
      <w:r w:rsidR="009A4826">
        <w:rPr>
          <w:rFonts w:ascii="Calibri" w:eastAsia="Calibri" w:hAnsi="Calibri" w:cs="Calibri"/>
          <w:sz w:val="24"/>
          <w:szCs w:val="24"/>
        </w:rPr>
        <w:t xml:space="preserve"> </w:t>
      </w:r>
      <w:r w:rsidR="00735A33">
        <w:rPr>
          <w:rFonts w:ascii="Calibri" w:eastAsia="Calibri" w:hAnsi="Calibri" w:cs="Calibri"/>
          <w:sz w:val="24"/>
          <w:szCs w:val="24"/>
        </w:rPr>
        <w:t xml:space="preserve"> </w:t>
      </w:r>
    </w:p>
    <w:p w14:paraId="18E45BCC" w14:textId="3E8F44CB" w:rsidR="0040278D" w:rsidRPr="00291A42" w:rsidRDefault="0040278D" w:rsidP="0040278D">
      <w:pPr>
        <w:spacing w:after="160" w:line="259" w:lineRule="auto"/>
        <w:ind w:left="180" w:hanging="180"/>
        <w:rPr>
          <w:rFonts w:ascii="Calibri" w:eastAsia="Calibri" w:hAnsi="Calibri" w:cs="Calibri"/>
          <w:b/>
          <w:sz w:val="24"/>
          <w:szCs w:val="24"/>
        </w:rPr>
      </w:pPr>
      <w:r>
        <w:rPr>
          <w:rFonts w:ascii="Calibri" w:eastAsia="Calibri" w:hAnsi="Calibri" w:cs="Calibri"/>
          <w:sz w:val="24"/>
          <w:szCs w:val="24"/>
        </w:rPr>
        <w:t xml:space="preserve">Q38.  </w:t>
      </w:r>
      <w:r w:rsidRPr="00291A42">
        <w:rPr>
          <w:rFonts w:ascii="Calibri" w:eastAsia="Calibri" w:hAnsi="Calibri" w:cs="Calibri"/>
          <w:b/>
          <w:sz w:val="24"/>
          <w:szCs w:val="24"/>
        </w:rPr>
        <w:t>Does my jurisdiction have to have adopted the Regional Mitigation Plan?</w:t>
      </w:r>
    </w:p>
    <w:p w14:paraId="194F032E" w14:textId="359FC5E3" w:rsidR="0040278D" w:rsidRDefault="0040278D" w:rsidP="0040278D">
      <w:pPr>
        <w:spacing w:after="160" w:line="259" w:lineRule="auto"/>
        <w:ind w:left="720"/>
        <w:rPr>
          <w:rFonts w:ascii="Calibri" w:eastAsia="Calibri" w:hAnsi="Calibri" w:cs="Calibri"/>
          <w:sz w:val="24"/>
          <w:szCs w:val="24"/>
        </w:rPr>
      </w:pPr>
      <w:r>
        <w:rPr>
          <w:rFonts w:ascii="Calibri" w:eastAsia="Calibri" w:hAnsi="Calibri" w:cs="Calibri"/>
          <w:sz w:val="24"/>
          <w:szCs w:val="24"/>
        </w:rPr>
        <w:t xml:space="preserve">Yes.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be eligible your jurisdictions must adopt the appropriate Regional Mitigation Plan.  If you are unsure contact your city officials or county emergency manager.</w:t>
      </w:r>
    </w:p>
    <w:p w14:paraId="0BD60E43" w14:textId="77777777" w:rsidR="005F1DAD" w:rsidRDefault="005F1DAD" w:rsidP="005F1DAD">
      <w:pPr>
        <w:spacing w:after="160" w:line="259" w:lineRule="auto"/>
        <w:ind w:left="630" w:hanging="180"/>
        <w:rPr>
          <w:rFonts w:ascii="Calibri" w:eastAsia="Calibri" w:hAnsi="Calibri" w:cs="Calibri"/>
          <w:sz w:val="24"/>
          <w:szCs w:val="24"/>
        </w:rPr>
      </w:pPr>
    </w:p>
    <w:p w14:paraId="2DEDE3A0" w14:textId="77777777" w:rsidR="005F1DAD" w:rsidRDefault="005F1DAD" w:rsidP="005F1DAD">
      <w:pPr>
        <w:spacing w:after="160" w:line="259" w:lineRule="auto"/>
        <w:ind w:left="630" w:hanging="180"/>
        <w:rPr>
          <w:rFonts w:ascii="Calibri" w:eastAsia="Calibri" w:hAnsi="Calibri" w:cs="Calibri"/>
          <w:sz w:val="24"/>
          <w:szCs w:val="24"/>
        </w:rPr>
      </w:pPr>
    </w:p>
    <w:p w14:paraId="1A424F50" w14:textId="77777777" w:rsidR="005F1DAD" w:rsidRDefault="005F1DAD" w:rsidP="005F1DAD">
      <w:pPr>
        <w:spacing w:after="160" w:line="259" w:lineRule="auto"/>
        <w:ind w:left="630" w:hanging="180"/>
        <w:rPr>
          <w:rFonts w:ascii="Calibri" w:eastAsia="Calibri" w:hAnsi="Calibri" w:cs="Calibri"/>
          <w:sz w:val="24"/>
          <w:szCs w:val="24"/>
        </w:rPr>
      </w:pPr>
    </w:p>
    <w:p w14:paraId="6430B19F" w14:textId="77777777" w:rsidR="003F13B0" w:rsidRPr="00923E81" w:rsidRDefault="00452C68" w:rsidP="00D0499B">
      <w:pPr>
        <w:rPr>
          <w:rFonts w:ascii="Times New Roman" w:hAnsi="Times New Roman"/>
          <w:sz w:val="24"/>
          <w:szCs w:val="24"/>
        </w:rPr>
      </w:pPr>
    </w:p>
    <w:sectPr w:rsidR="003F13B0" w:rsidRPr="00923E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4EFC" w14:textId="77777777" w:rsidR="009F1A0D" w:rsidRDefault="009F1A0D" w:rsidP="005F1DAD">
      <w:r>
        <w:separator/>
      </w:r>
    </w:p>
  </w:endnote>
  <w:endnote w:type="continuationSeparator" w:id="0">
    <w:p w14:paraId="518B3B5E" w14:textId="77777777" w:rsidR="009F1A0D" w:rsidRDefault="009F1A0D" w:rsidP="005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50F0" w14:textId="77777777" w:rsidR="009F1A0D" w:rsidRDefault="009F1A0D" w:rsidP="005F1DAD">
      <w:r>
        <w:separator/>
      </w:r>
    </w:p>
  </w:footnote>
  <w:footnote w:type="continuationSeparator" w:id="0">
    <w:p w14:paraId="55BF8BA3" w14:textId="77777777" w:rsidR="009F1A0D" w:rsidRDefault="009F1A0D" w:rsidP="005F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915"/>
    <w:multiLevelType w:val="hybridMultilevel"/>
    <w:tmpl w:val="9FECB0D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53802B80"/>
    <w:multiLevelType w:val="multilevel"/>
    <w:tmpl w:val="5ECE7E0E"/>
    <w:lvl w:ilvl="0">
      <w:start w:val="1"/>
      <w:numFmt w:val="upperRoman"/>
      <w:pStyle w:val="Heading1"/>
      <w:lvlText w:val="%1."/>
      <w:lvlJc w:val="left"/>
      <w:pPr>
        <w:ind w:left="0" w:firstLine="0"/>
      </w:pPr>
      <w:rPr>
        <w:color w:val="FFFFFF"/>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4"/>
    <w:rsid w:val="00052EE2"/>
    <w:rsid w:val="00291A42"/>
    <w:rsid w:val="00307FF8"/>
    <w:rsid w:val="0040278D"/>
    <w:rsid w:val="00452C68"/>
    <w:rsid w:val="0051045A"/>
    <w:rsid w:val="005F1DAD"/>
    <w:rsid w:val="00601564"/>
    <w:rsid w:val="007069B2"/>
    <w:rsid w:val="00735A33"/>
    <w:rsid w:val="00917F81"/>
    <w:rsid w:val="00923E81"/>
    <w:rsid w:val="009529AE"/>
    <w:rsid w:val="009A4826"/>
    <w:rsid w:val="009F1A0D"/>
    <w:rsid w:val="00AB2B34"/>
    <w:rsid w:val="00B43D5F"/>
    <w:rsid w:val="00B674E8"/>
    <w:rsid w:val="00C46644"/>
    <w:rsid w:val="00C65761"/>
    <w:rsid w:val="00D0499B"/>
    <w:rsid w:val="00DC1BFB"/>
    <w:rsid w:val="00E269A4"/>
    <w:rsid w:val="00EF4BE4"/>
    <w:rsid w:val="00F5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428A"/>
  <w15:chartTrackingRefBased/>
  <w15:docId w15:val="{0CAC241A-1395-4D17-989D-1533D0A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E4"/>
    <w:pPr>
      <w:spacing w:after="0" w:line="240" w:lineRule="auto"/>
    </w:pPr>
    <w:rPr>
      <w:rFonts w:ascii="Arial" w:eastAsia="Times New Roman" w:hAnsi="Arial" w:cs="Times New Roman"/>
      <w:sz w:val="23"/>
      <w:szCs w:val="20"/>
    </w:rPr>
  </w:style>
  <w:style w:type="paragraph" w:styleId="Heading1">
    <w:name w:val="heading 1"/>
    <w:basedOn w:val="Normal"/>
    <w:next w:val="Normal"/>
    <w:link w:val="Heading1Char"/>
    <w:uiPriority w:val="99"/>
    <w:qFormat/>
    <w:rsid w:val="005F1DAD"/>
    <w:pPr>
      <w:keepNext/>
      <w:numPr>
        <w:numId w:val="2"/>
      </w:numPr>
      <w:outlineLvl w:val="0"/>
    </w:pPr>
    <w:rPr>
      <w:b/>
      <w:color w:val="800080"/>
    </w:rPr>
  </w:style>
  <w:style w:type="paragraph" w:styleId="Heading2">
    <w:name w:val="heading 2"/>
    <w:basedOn w:val="Normal"/>
    <w:next w:val="Normal"/>
    <w:link w:val="Heading2Char"/>
    <w:qFormat/>
    <w:rsid w:val="005F1DAD"/>
    <w:pPr>
      <w:keepNext/>
      <w:numPr>
        <w:ilvl w:val="1"/>
        <w:numId w:val="2"/>
      </w:numPr>
      <w:pBdr>
        <w:left w:val="single" w:sz="4" w:space="4" w:color="auto"/>
        <w:bottom w:val="single" w:sz="4" w:space="1" w:color="auto"/>
        <w:right w:val="single" w:sz="4" w:space="4" w:color="auto"/>
      </w:pBdr>
      <w:jc w:val="center"/>
      <w:outlineLvl w:val="1"/>
    </w:pPr>
    <w:rPr>
      <w:rFonts w:ascii="Times New Roman" w:hAnsi="Times New Roman"/>
      <w:b/>
      <w:sz w:val="16"/>
    </w:rPr>
  </w:style>
  <w:style w:type="paragraph" w:styleId="Heading3">
    <w:name w:val="heading 3"/>
    <w:basedOn w:val="Normal"/>
    <w:next w:val="Normal"/>
    <w:link w:val="Heading3Char"/>
    <w:qFormat/>
    <w:rsid w:val="005F1DAD"/>
    <w:pPr>
      <w:keepNext/>
      <w:numPr>
        <w:ilvl w:val="2"/>
        <w:numId w:val="2"/>
      </w:numPr>
      <w:pBdr>
        <w:left w:val="single" w:sz="4" w:space="4" w:color="auto"/>
        <w:bottom w:val="single" w:sz="12" w:space="1" w:color="auto"/>
        <w:right w:val="single" w:sz="4" w:space="4" w:color="auto"/>
      </w:pBdr>
      <w:jc w:val="center"/>
      <w:outlineLvl w:val="2"/>
    </w:pPr>
    <w:rPr>
      <w:rFonts w:ascii="Times New Roman" w:hAnsi="Times New Roman"/>
      <w:b/>
      <w:sz w:val="16"/>
    </w:rPr>
  </w:style>
  <w:style w:type="paragraph" w:styleId="Heading4">
    <w:name w:val="heading 4"/>
    <w:basedOn w:val="Normal"/>
    <w:next w:val="Normal"/>
    <w:link w:val="Heading4Char"/>
    <w:qFormat/>
    <w:rsid w:val="005F1DAD"/>
    <w:pPr>
      <w:keepNext/>
      <w:numPr>
        <w:ilvl w:val="3"/>
        <w:numId w:val="2"/>
      </w:numPr>
      <w:pBdr>
        <w:top w:val="single" w:sz="4" w:space="1" w:color="auto"/>
        <w:left w:val="single" w:sz="4" w:space="4" w:color="auto"/>
        <w:bottom w:val="single" w:sz="12" w:space="1" w:color="auto"/>
        <w:right w:val="single" w:sz="4" w:space="4" w:color="auto"/>
      </w:pBdr>
      <w:jc w:val="center"/>
      <w:outlineLvl w:val="3"/>
    </w:pPr>
    <w:rPr>
      <w:rFonts w:ascii="Times New Roman" w:hAnsi="Times New Roman"/>
      <w:b/>
      <w:sz w:val="18"/>
    </w:rPr>
  </w:style>
  <w:style w:type="paragraph" w:styleId="Heading5">
    <w:name w:val="heading 5"/>
    <w:basedOn w:val="Normal"/>
    <w:next w:val="Normal"/>
    <w:link w:val="Heading5Char"/>
    <w:qFormat/>
    <w:rsid w:val="005F1DAD"/>
    <w:pPr>
      <w:keepNext/>
      <w:numPr>
        <w:ilvl w:val="4"/>
        <w:numId w:val="2"/>
      </w:numPr>
      <w:pBdr>
        <w:top w:val="single" w:sz="4" w:space="1" w:color="auto"/>
        <w:left w:val="single" w:sz="4" w:space="4" w:color="auto"/>
        <w:bottom w:val="single" w:sz="4" w:space="1" w:color="auto"/>
        <w:right w:val="single" w:sz="4" w:space="4" w:color="auto"/>
      </w:pBdr>
      <w:jc w:val="center"/>
      <w:outlineLvl w:val="4"/>
    </w:pPr>
    <w:rPr>
      <w:rFonts w:ascii="Times New Roman" w:hAnsi="Times New Roman"/>
      <w:b/>
      <w:sz w:val="18"/>
    </w:rPr>
  </w:style>
  <w:style w:type="paragraph" w:styleId="Heading6">
    <w:name w:val="heading 6"/>
    <w:basedOn w:val="Normal"/>
    <w:next w:val="Normal"/>
    <w:link w:val="Heading6Char"/>
    <w:qFormat/>
    <w:rsid w:val="005F1DAD"/>
    <w:pPr>
      <w:keepNext/>
      <w:numPr>
        <w:ilvl w:val="5"/>
        <w:numId w:val="2"/>
      </w:numPr>
      <w:jc w:val="center"/>
      <w:outlineLvl w:val="5"/>
    </w:pPr>
    <w:rPr>
      <w:rFonts w:ascii="Times New Roman" w:hAnsi="Times New Roman"/>
      <w:b/>
      <w:sz w:val="24"/>
    </w:rPr>
  </w:style>
  <w:style w:type="paragraph" w:styleId="Heading7">
    <w:name w:val="heading 7"/>
    <w:basedOn w:val="Normal"/>
    <w:next w:val="Normal"/>
    <w:link w:val="Heading7Char"/>
    <w:qFormat/>
    <w:rsid w:val="005F1DAD"/>
    <w:pPr>
      <w:keepNext/>
      <w:numPr>
        <w:ilvl w:val="6"/>
        <w:numId w:val="2"/>
      </w:numPr>
      <w:outlineLvl w:val="6"/>
    </w:pPr>
    <w:rPr>
      <w:rFonts w:ascii="Times New Roman" w:hAnsi="Times New Roman"/>
      <w:b/>
      <w:bCs/>
      <w:sz w:val="24"/>
    </w:rPr>
  </w:style>
  <w:style w:type="paragraph" w:styleId="Heading8">
    <w:name w:val="heading 8"/>
    <w:basedOn w:val="Normal"/>
    <w:next w:val="Normal"/>
    <w:link w:val="Heading8Char"/>
    <w:qFormat/>
    <w:rsid w:val="005F1DAD"/>
    <w:pPr>
      <w:keepNext/>
      <w:numPr>
        <w:ilvl w:val="7"/>
        <w:numId w:val="2"/>
      </w:numPr>
      <w:jc w:val="center"/>
      <w:outlineLvl w:val="7"/>
    </w:pPr>
    <w:rPr>
      <w:rFonts w:ascii="Univers" w:hAnsi="Univers"/>
      <w:b/>
      <w:sz w:val="32"/>
    </w:rPr>
  </w:style>
  <w:style w:type="paragraph" w:styleId="Heading9">
    <w:name w:val="heading 9"/>
    <w:basedOn w:val="Normal"/>
    <w:next w:val="Normal"/>
    <w:link w:val="Heading9Char"/>
    <w:qFormat/>
    <w:rsid w:val="005F1DAD"/>
    <w:pPr>
      <w:keepNext/>
      <w:numPr>
        <w:ilvl w:val="8"/>
        <w:numId w:val="2"/>
      </w:numPr>
      <w:tabs>
        <w:tab w:val="decimal" w:pos="-90"/>
      </w:tabs>
      <w:suppressAutoHyphens/>
      <w:spacing w:line="287" w:lineRule="auto"/>
      <w:ind w:right="-720"/>
      <w:jc w:val="both"/>
      <w:outlineLvl w:val="8"/>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4BE4"/>
    <w:rPr>
      <w:color w:val="0000FF"/>
      <w:u w:val="single"/>
    </w:rPr>
  </w:style>
  <w:style w:type="character" w:customStyle="1" w:styleId="Heading1Char">
    <w:name w:val="Heading 1 Char"/>
    <w:basedOn w:val="DefaultParagraphFont"/>
    <w:link w:val="Heading1"/>
    <w:uiPriority w:val="99"/>
    <w:rsid w:val="005F1DAD"/>
    <w:rPr>
      <w:rFonts w:ascii="Arial" w:eastAsia="Times New Roman" w:hAnsi="Arial" w:cs="Times New Roman"/>
      <w:b/>
      <w:color w:val="800080"/>
      <w:sz w:val="23"/>
      <w:szCs w:val="20"/>
    </w:rPr>
  </w:style>
  <w:style w:type="character" w:customStyle="1" w:styleId="Heading2Char">
    <w:name w:val="Heading 2 Char"/>
    <w:basedOn w:val="DefaultParagraphFont"/>
    <w:link w:val="Heading2"/>
    <w:rsid w:val="005F1DAD"/>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5F1DAD"/>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F1DAD"/>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F1DAD"/>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5F1DAD"/>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F1DA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5F1DAD"/>
    <w:rPr>
      <w:rFonts w:ascii="Univers" w:eastAsia="Times New Roman" w:hAnsi="Univers" w:cs="Times New Roman"/>
      <w:b/>
      <w:sz w:val="32"/>
      <w:szCs w:val="20"/>
    </w:rPr>
  </w:style>
  <w:style w:type="character" w:customStyle="1" w:styleId="Heading9Char">
    <w:name w:val="Heading 9 Char"/>
    <w:basedOn w:val="DefaultParagraphFont"/>
    <w:link w:val="Heading9"/>
    <w:rsid w:val="005F1DAD"/>
    <w:rPr>
      <w:rFonts w:ascii="CG Times" w:eastAsia="Times New Roman" w:hAnsi="CG Times" w:cs="Times New Roman"/>
      <w:b/>
      <w:sz w:val="23"/>
      <w:szCs w:val="20"/>
      <w:u w:val="single"/>
    </w:rPr>
  </w:style>
  <w:style w:type="character" w:styleId="Strong">
    <w:name w:val="Strong"/>
    <w:uiPriority w:val="22"/>
    <w:qFormat/>
    <w:rsid w:val="005F1DAD"/>
    <w:rPr>
      <w:b/>
      <w:bCs/>
    </w:rPr>
  </w:style>
  <w:style w:type="character" w:styleId="CommentReference">
    <w:name w:val="annotation reference"/>
    <w:rsid w:val="005F1DAD"/>
    <w:rPr>
      <w:sz w:val="16"/>
      <w:szCs w:val="16"/>
    </w:rPr>
  </w:style>
  <w:style w:type="paragraph" w:styleId="CommentText">
    <w:name w:val="annotation text"/>
    <w:basedOn w:val="Normal"/>
    <w:link w:val="CommentTextChar"/>
    <w:rsid w:val="005F1DAD"/>
    <w:rPr>
      <w:sz w:val="20"/>
    </w:rPr>
  </w:style>
  <w:style w:type="character" w:customStyle="1" w:styleId="CommentTextChar">
    <w:name w:val="Comment Text Char"/>
    <w:basedOn w:val="DefaultParagraphFont"/>
    <w:link w:val="CommentText"/>
    <w:rsid w:val="005F1DA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F1DAD"/>
    <w:rPr>
      <w:rFonts w:ascii="Segoe UI" w:hAnsi="Segoe UI"/>
      <w:sz w:val="18"/>
      <w:szCs w:val="18"/>
    </w:rPr>
  </w:style>
  <w:style w:type="character" w:customStyle="1" w:styleId="BalloonTextChar">
    <w:name w:val="Balloon Text Char"/>
    <w:basedOn w:val="DefaultParagraphFont"/>
    <w:link w:val="BalloonText"/>
    <w:uiPriority w:val="99"/>
    <w:semiHidden/>
    <w:rsid w:val="005F1DAD"/>
    <w:rPr>
      <w:rFonts w:ascii="Segoe UI" w:eastAsia="Times New Roman" w:hAnsi="Segoe UI" w:cs="Times New Roman"/>
      <w:sz w:val="18"/>
      <w:szCs w:val="18"/>
    </w:rPr>
  </w:style>
  <w:style w:type="paragraph" w:styleId="Header">
    <w:name w:val="header"/>
    <w:basedOn w:val="Normal"/>
    <w:link w:val="HeaderChar"/>
    <w:uiPriority w:val="99"/>
    <w:unhideWhenUsed/>
    <w:rsid w:val="005F1DAD"/>
    <w:pPr>
      <w:tabs>
        <w:tab w:val="center" w:pos="4680"/>
        <w:tab w:val="right" w:pos="9360"/>
      </w:tabs>
    </w:pPr>
  </w:style>
  <w:style w:type="character" w:customStyle="1" w:styleId="HeaderChar">
    <w:name w:val="Header Char"/>
    <w:basedOn w:val="DefaultParagraphFont"/>
    <w:link w:val="Header"/>
    <w:uiPriority w:val="99"/>
    <w:rsid w:val="005F1DAD"/>
    <w:rPr>
      <w:rFonts w:ascii="Arial" w:eastAsia="Times New Roman" w:hAnsi="Arial" w:cs="Times New Roman"/>
      <w:sz w:val="23"/>
      <w:szCs w:val="20"/>
    </w:rPr>
  </w:style>
  <w:style w:type="paragraph" w:styleId="Footer">
    <w:name w:val="footer"/>
    <w:basedOn w:val="Normal"/>
    <w:link w:val="FooterChar"/>
    <w:uiPriority w:val="99"/>
    <w:unhideWhenUsed/>
    <w:rsid w:val="005F1DAD"/>
    <w:pPr>
      <w:tabs>
        <w:tab w:val="center" w:pos="4680"/>
        <w:tab w:val="right" w:pos="9360"/>
      </w:tabs>
    </w:pPr>
  </w:style>
  <w:style w:type="character" w:customStyle="1" w:styleId="FooterChar">
    <w:name w:val="Footer Char"/>
    <w:basedOn w:val="DefaultParagraphFont"/>
    <w:link w:val="Footer"/>
    <w:uiPriority w:val="99"/>
    <w:rsid w:val="005F1DAD"/>
    <w:rPr>
      <w:rFonts w:ascii="Arial" w:eastAsia="Times New Roman" w:hAnsi="Arial" w:cs="Times New Roman"/>
      <w:sz w:val="23"/>
      <w:szCs w:val="20"/>
    </w:rPr>
  </w:style>
  <w:style w:type="paragraph" w:styleId="Revision">
    <w:name w:val="Revision"/>
    <w:hidden/>
    <w:uiPriority w:val="99"/>
    <w:semiHidden/>
    <w:rsid w:val="005F1DAD"/>
    <w:pPr>
      <w:spacing w:after="0" w:line="240" w:lineRule="auto"/>
    </w:pPr>
    <w:rPr>
      <w:rFonts w:ascii="Arial" w:eastAsia="Times New Roman" w:hAnsi="Arial"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flowersafe.kde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flowersafe.kdem@gmail.com" TargetMode="External"/><Relationship Id="rId12" Type="http://schemas.openxmlformats.org/officeDocument/2006/relationships/hyperlink" Target="mailto:Sunflowersafe.kd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nsastag.gov/KDEM.asp?PageID=4651" TargetMode="External"/><Relationship Id="rId5" Type="http://schemas.openxmlformats.org/officeDocument/2006/relationships/footnotes" Target="footnotes.xml"/><Relationship Id="rId10" Type="http://schemas.openxmlformats.org/officeDocument/2006/relationships/hyperlink" Target="mailto:Sunflowersafe.kdem@gmail.com" TargetMode="External"/><Relationship Id="rId4" Type="http://schemas.openxmlformats.org/officeDocument/2006/relationships/webSettings" Target="webSettings.xml"/><Relationship Id="rId9" Type="http://schemas.openxmlformats.org/officeDocument/2006/relationships/hyperlink" Target="mailto:Sunflowersafe.kde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KDEM GIS SEOC</dc:creator>
  <cp:keywords/>
  <dc:description/>
  <cp:lastModifiedBy>Richard Schott</cp:lastModifiedBy>
  <cp:revision>2</cp:revision>
  <dcterms:created xsi:type="dcterms:W3CDTF">2021-05-20T14:44:00Z</dcterms:created>
  <dcterms:modified xsi:type="dcterms:W3CDTF">2021-05-20T14:44:00Z</dcterms:modified>
</cp:coreProperties>
</file>